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57666" w14:textId="2B522E6A" w:rsidR="000472E9" w:rsidRPr="00002D32" w:rsidRDefault="00F82FBF" w:rsidP="00CE2357">
      <w:pPr>
        <w:spacing w:after="3" w:line="262" w:lineRule="auto"/>
        <w:ind w:left="16" w:right="46"/>
        <w:jc w:val="center"/>
        <w:rPr>
          <w:rFonts w:ascii="Arial Narrow" w:hAnsi="Arial Narrow"/>
          <w:i/>
          <w:color w:val="auto"/>
          <w:szCs w:val="20"/>
        </w:rPr>
      </w:pPr>
      <w:r w:rsidRPr="00002D32">
        <w:rPr>
          <w:rFonts w:ascii="Arial Narrow" w:hAnsi="Arial Narrow"/>
          <w:b/>
          <w:color w:val="auto"/>
          <w:szCs w:val="20"/>
        </w:rPr>
        <w:t>Договор управления многоквартирным домом</w:t>
      </w:r>
      <w:r w:rsidRPr="00002D32">
        <w:rPr>
          <w:rFonts w:ascii="Arial Narrow" w:hAnsi="Arial Narrow"/>
          <w:color w:val="auto"/>
          <w:szCs w:val="20"/>
        </w:rPr>
        <w:t xml:space="preserve"> </w:t>
      </w:r>
      <w:r w:rsidRPr="00002D32">
        <w:rPr>
          <w:rFonts w:ascii="Arial Narrow" w:hAnsi="Arial Narrow"/>
          <w:b/>
          <w:color w:val="auto"/>
          <w:szCs w:val="20"/>
        </w:rPr>
        <w:t xml:space="preserve">№ </w:t>
      </w:r>
      <w:r w:rsidRPr="00002D32">
        <w:rPr>
          <w:rFonts w:ascii="Arial Narrow" w:hAnsi="Arial Narrow"/>
          <w:i/>
          <w:color w:val="auto"/>
          <w:szCs w:val="20"/>
        </w:rPr>
        <w:t>номер договора</w:t>
      </w:r>
    </w:p>
    <w:p w14:paraId="0ACB6E61" w14:textId="77777777" w:rsidR="00592593" w:rsidRPr="00002D32" w:rsidRDefault="00592593" w:rsidP="00CE2357">
      <w:pPr>
        <w:spacing w:after="3" w:line="262" w:lineRule="auto"/>
        <w:ind w:left="16" w:right="46"/>
        <w:jc w:val="center"/>
        <w:rPr>
          <w:rFonts w:ascii="Arial Narrow" w:hAnsi="Arial Narrow"/>
          <w:i/>
          <w:color w:val="auto"/>
          <w:szCs w:val="20"/>
        </w:rPr>
      </w:pPr>
    </w:p>
    <w:p w14:paraId="6B2C2C46" w14:textId="20102418" w:rsidR="00CE2357" w:rsidRPr="00002D32" w:rsidRDefault="00374181" w:rsidP="00592593">
      <w:pPr>
        <w:spacing w:after="3" w:line="262" w:lineRule="auto"/>
        <w:ind w:left="16" w:right="46"/>
        <w:rPr>
          <w:rFonts w:ascii="Arial Narrow" w:hAnsi="Arial Narrow"/>
          <w:color w:val="auto"/>
          <w:szCs w:val="20"/>
        </w:rPr>
      </w:pPr>
      <w:r w:rsidRPr="00002D32">
        <w:rPr>
          <w:rFonts w:ascii="Arial Narrow" w:eastAsiaTheme="minorEastAsia" w:hAnsi="Arial Narrow" w:cs="Helv"/>
          <w:color w:val="auto"/>
          <w:szCs w:val="20"/>
        </w:rPr>
        <w:t xml:space="preserve">г. </w:t>
      </w:r>
      <w:r w:rsidR="00592593" w:rsidRPr="00002D32">
        <w:rPr>
          <w:rFonts w:ascii="Arial Narrow" w:eastAsiaTheme="minorEastAsia" w:hAnsi="Arial Narrow" w:cs="Helv"/>
          <w:color w:val="auto"/>
          <w:szCs w:val="20"/>
        </w:rPr>
        <w:t>Челябинск</w:t>
      </w:r>
      <w:r w:rsidRPr="00002D32">
        <w:rPr>
          <w:rFonts w:ascii="Arial Narrow" w:eastAsiaTheme="minorEastAsia" w:hAnsi="Arial Narrow" w:cs="Helv"/>
          <w:color w:val="auto"/>
          <w:szCs w:val="20"/>
        </w:rPr>
        <w:tab/>
      </w:r>
      <w:r w:rsidRPr="00002D32">
        <w:rPr>
          <w:rFonts w:ascii="Arial Narrow" w:eastAsiaTheme="minorEastAsia" w:hAnsi="Arial Narrow" w:cs="Helv"/>
          <w:color w:val="auto"/>
          <w:szCs w:val="20"/>
        </w:rPr>
        <w:tab/>
      </w:r>
      <w:r w:rsidRPr="00002D32">
        <w:rPr>
          <w:rFonts w:ascii="Arial Narrow" w:eastAsiaTheme="minorEastAsia" w:hAnsi="Arial Narrow" w:cs="Helv"/>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color w:val="auto"/>
          <w:szCs w:val="20"/>
        </w:rPr>
        <w:tab/>
      </w:r>
      <w:r w:rsidR="00592593" w:rsidRPr="00002D32">
        <w:rPr>
          <w:rFonts w:ascii="Arial Narrow" w:hAnsi="Arial Narrow"/>
          <w:color w:val="auto"/>
          <w:szCs w:val="20"/>
        </w:rPr>
        <w:tab/>
      </w:r>
      <w:r w:rsidR="00592593" w:rsidRPr="00002D32">
        <w:rPr>
          <w:rFonts w:ascii="Arial Narrow" w:hAnsi="Arial Narrow"/>
          <w:color w:val="auto"/>
          <w:szCs w:val="20"/>
        </w:rPr>
        <w:tab/>
      </w:r>
      <w:r w:rsidR="00CE2357" w:rsidRPr="00002D32">
        <w:rPr>
          <w:rFonts w:ascii="Arial Narrow" w:hAnsi="Arial Narrow"/>
          <w:color w:val="auto"/>
          <w:szCs w:val="20"/>
        </w:rPr>
        <w:tab/>
      </w:r>
      <w:r w:rsidR="00CE2357" w:rsidRPr="00002D32">
        <w:rPr>
          <w:rFonts w:ascii="Arial Narrow" w:hAnsi="Arial Narrow"/>
          <w:i/>
          <w:color w:val="auto"/>
          <w:szCs w:val="20"/>
        </w:rPr>
        <w:t>«число» месяц 20год г. договора</w:t>
      </w:r>
    </w:p>
    <w:p w14:paraId="2A4DF834" w14:textId="77777777" w:rsidR="00056BB2" w:rsidRPr="00002D32" w:rsidRDefault="00056BB2" w:rsidP="00E21E43">
      <w:pPr>
        <w:spacing w:after="0" w:line="257" w:lineRule="auto"/>
        <w:ind w:left="-6" w:right="23" w:hanging="11"/>
        <w:rPr>
          <w:rFonts w:ascii="Arial Narrow" w:hAnsi="Arial Narrow"/>
          <w:i/>
          <w:color w:val="auto"/>
          <w:szCs w:val="20"/>
        </w:rPr>
      </w:pPr>
    </w:p>
    <w:p w14:paraId="0B19015A" w14:textId="21B380B1" w:rsidR="00E21E43" w:rsidRPr="00002D32" w:rsidRDefault="00001512" w:rsidP="00E21E43">
      <w:pPr>
        <w:spacing w:after="0" w:line="257" w:lineRule="auto"/>
        <w:ind w:left="-6" w:right="23" w:hanging="11"/>
        <w:rPr>
          <w:rFonts w:ascii="Arial Narrow" w:hAnsi="Arial Narrow"/>
          <w:i/>
          <w:color w:val="auto"/>
          <w:szCs w:val="20"/>
        </w:rPr>
      </w:pPr>
      <w:r w:rsidRPr="00F71BE3">
        <w:rPr>
          <w:rFonts w:ascii="Arial Narrow" w:hAnsi="Arial Narrow"/>
          <w:color w:val="auto"/>
          <w:szCs w:val="20"/>
        </w:rPr>
        <w:t>Общество с ограниченной ответственностью «Жилищно-эксплуатационное управление», в лице управляющего Индивидуального предпринимателя Кандерова Андрея Геннадьевича, действующего на основании Договора на осуществление функций Единоличного исполнительного органа Общества №ЖЭУ/50 от 31.03.2025 г.,</w:t>
      </w:r>
      <w:r w:rsidRPr="00F71BE3">
        <w:rPr>
          <w:rFonts w:ascii="Arial Narrow" w:hAnsi="Arial Narrow"/>
          <w:i/>
          <w:color w:val="auto"/>
          <w:szCs w:val="20"/>
        </w:rPr>
        <w:t xml:space="preserve"> </w:t>
      </w:r>
      <w:r w:rsidRPr="009E0D2D">
        <w:rPr>
          <w:rFonts w:ascii="Arial Narrow" w:hAnsi="Arial Narrow"/>
          <w:color w:val="auto"/>
          <w:szCs w:val="20"/>
        </w:rPr>
        <w:t xml:space="preserve"> </w:t>
      </w:r>
      <w:r w:rsidR="00F82FBF" w:rsidRPr="00002D32">
        <w:rPr>
          <w:rFonts w:ascii="Arial Narrow" w:hAnsi="Arial Narrow"/>
          <w:color w:val="auto"/>
          <w:szCs w:val="20"/>
        </w:rPr>
        <w:t xml:space="preserve"> именуемое в дальнейшем </w:t>
      </w:r>
      <w:r w:rsidR="00F82FBF" w:rsidRPr="00002D32">
        <w:rPr>
          <w:rFonts w:ascii="Arial Narrow" w:hAnsi="Arial Narrow"/>
          <w:b/>
          <w:color w:val="auto"/>
          <w:szCs w:val="20"/>
        </w:rPr>
        <w:t>"Управляющая организация"</w:t>
      </w:r>
      <w:r w:rsidR="00F82FBF" w:rsidRPr="00002D32">
        <w:rPr>
          <w:rFonts w:ascii="Arial Narrow" w:hAnsi="Arial Narrow"/>
          <w:color w:val="auto"/>
          <w:szCs w:val="20"/>
        </w:rPr>
        <w:t xml:space="preserve">, с одной стороны, и собственник, </w:t>
      </w:r>
    </w:p>
    <w:tbl>
      <w:tblPr>
        <w:tblStyle w:val="ac"/>
        <w:tblW w:w="10756" w:type="dxa"/>
        <w:tblInd w:w="-5" w:type="dxa"/>
        <w:tblLook w:val="04A0" w:firstRow="1" w:lastRow="0" w:firstColumn="1" w:lastColumn="0" w:noHBand="0" w:noVBand="1"/>
      </w:tblPr>
      <w:tblGrid>
        <w:gridCol w:w="415"/>
        <w:gridCol w:w="2434"/>
        <w:gridCol w:w="7907"/>
      </w:tblGrid>
      <w:tr w:rsidR="00002D32" w:rsidRPr="00002D32" w14:paraId="7ADBC572" w14:textId="77777777" w:rsidTr="00E21E43">
        <w:trPr>
          <w:trHeight w:val="183"/>
        </w:trPr>
        <w:tc>
          <w:tcPr>
            <w:tcW w:w="10756" w:type="dxa"/>
            <w:gridSpan w:val="3"/>
          </w:tcPr>
          <w:p w14:paraId="236528D2" w14:textId="0E8313D8"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i/>
                <w:color w:val="auto"/>
                <w:szCs w:val="20"/>
              </w:rPr>
              <w:t>Вариативное поле</w:t>
            </w:r>
          </w:p>
        </w:tc>
      </w:tr>
      <w:tr w:rsidR="00002D32" w:rsidRPr="00002D32" w14:paraId="45D48E06" w14:textId="4C2F18B4" w:rsidTr="00AF6426">
        <w:tc>
          <w:tcPr>
            <w:tcW w:w="415" w:type="dxa"/>
            <w:vAlign w:val="center"/>
          </w:tcPr>
          <w:p w14:paraId="72D5E250" w14:textId="12F06757"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w:t>
            </w:r>
          </w:p>
        </w:tc>
        <w:tc>
          <w:tcPr>
            <w:tcW w:w="2434" w:type="dxa"/>
            <w:vAlign w:val="center"/>
          </w:tcPr>
          <w:p w14:paraId="5C32995A" w14:textId="05852B63"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Условие выбора поля</w:t>
            </w:r>
          </w:p>
        </w:tc>
        <w:tc>
          <w:tcPr>
            <w:tcW w:w="7907" w:type="dxa"/>
            <w:vAlign w:val="center"/>
          </w:tcPr>
          <w:p w14:paraId="1C32041D" w14:textId="60DE1D0D" w:rsidR="00E21E43" w:rsidRPr="00002D32" w:rsidRDefault="00E21E43" w:rsidP="00E21E43">
            <w:pPr>
              <w:spacing w:after="0" w:line="257" w:lineRule="auto"/>
              <w:ind w:left="0" w:right="23" w:firstLine="0"/>
              <w:rPr>
                <w:rFonts w:ascii="Arial Narrow" w:hAnsi="Arial Narrow"/>
                <w:i/>
                <w:color w:val="auto"/>
                <w:szCs w:val="20"/>
              </w:rPr>
            </w:pPr>
            <w:r w:rsidRPr="00002D32">
              <w:rPr>
                <w:rFonts w:ascii="Arial Narrow" w:hAnsi="Arial Narrow"/>
                <w:color w:val="auto"/>
                <w:szCs w:val="20"/>
              </w:rPr>
              <w:t>Формулировка текста</w:t>
            </w:r>
          </w:p>
        </w:tc>
      </w:tr>
      <w:tr w:rsidR="00002D32" w:rsidRPr="00002D32" w14:paraId="5C87E320" w14:textId="77777777" w:rsidTr="00AF6426">
        <w:tc>
          <w:tcPr>
            <w:tcW w:w="415" w:type="dxa"/>
            <w:vAlign w:val="center"/>
          </w:tcPr>
          <w:p w14:paraId="1E6F51FB" w14:textId="60BD686A"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1</w:t>
            </w:r>
          </w:p>
        </w:tc>
        <w:tc>
          <w:tcPr>
            <w:tcW w:w="2434" w:type="dxa"/>
            <w:vAlign w:val="center"/>
          </w:tcPr>
          <w:p w14:paraId="2FA8BDF6" w14:textId="2AC0296A"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Юр.лицо</w:t>
            </w:r>
          </w:p>
        </w:tc>
        <w:tc>
          <w:tcPr>
            <w:tcW w:w="7907" w:type="dxa"/>
            <w:vAlign w:val="center"/>
          </w:tcPr>
          <w:p w14:paraId="778C4D8C" w14:textId="3A5BF5C3"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i/>
                <w:color w:val="auto"/>
                <w:szCs w:val="20"/>
              </w:rPr>
              <w:t>наименование организации Собственника, в лице наименование должности Ф.И.О. в родительном падеже представителя фирмы, действующего на основании</w:t>
            </w:r>
          </w:p>
        </w:tc>
      </w:tr>
      <w:tr w:rsidR="00002D32" w:rsidRPr="00002D32" w14:paraId="44268E28" w14:textId="77777777" w:rsidTr="00AF6426">
        <w:tc>
          <w:tcPr>
            <w:tcW w:w="415" w:type="dxa"/>
            <w:vAlign w:val="center"/>
          </w:tcPr>
          <w:p w14:paraId="091C1B42" w14:textId="5D5B88B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2</w:t>
            </w:r>
          </w:p>
        </w:tc>
        <w:tc>
          <w:tcPr>
            <w:tcW w:w="2434" w:type="dxa"/>
            <w:vAlign w:val="center"/>
          </w:tcPr>
          <w:p w14:paraId="164E6A6D" w14:textId="5D3D8C2D"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Физ. лицо старше 18 лет</w:t>
            </w:r>
          </w:p>
        </w:tc>
        <w:tc>
          <w:tcPr>
            <w:tcW w:w="7907" w:type="dxa"/>
            <w:vAlign w:val="center"/>
          </w:tcPr>
          <w:p w14:paraId="59559AF5" w14:textId="08857309" w:rsidR="0057364F" w:rsidRPr="00002D32" w:rsidRDefault="0057364F" w:rsidP="0057364F">
            <w:pPr>
              <w:spacing w:after="0" w:line="257" w:lineRule="auto"/>
              <w:ind w:left="-6" w:right="23" w:hanging="11"/>
              <w:rPr>
                <w:rFonts w:ascii="Arial Narrow" w:hAnsi="Arial Narrow"/>
                <w:color w:val="auto"/>
                <w:szCs w:val="20"/>
              </w:rPr>
            </w:pPr>
            <w:r w:rsidRPr="00002D32">
              <w:rPr>
                <w:rFonts w:ascii="Arial Narrow" w:hAnsi="Arial Narrow"/>
                <w:i/>
                <w:color w:val="auto"/>
                <w:szCs w:val="20"/>
              </w:rPr>
              <w:t>(Ф.И.О. Собственника)</w:t>
            </w:r>
          </w:p>
        </w:tc>
      </w:tr>
      <w:tr w:rsidR="00002D32" w:rsidRPr="00002D32" w14:paraId="796395B3" w14:textId="77777777" w:rsidTr="00AF6426">
        <w:tc>
          <w:tcPr>
            <w:tcW w:w="415" w:type="dxa"/>
            <w:vAlign w:val="center"/>
          </w:tcPr>
          <w:p w14:paraId="17413AF8" w14:textId="1B97D48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3</w:t>
            </w:r>
          </w:p>
        </w:tc>
        <w:tc>
          <w:tcPr>
            <w:tcW w:w="2434" w:type="dxa"/>
            <w:vAlign w:val="center"/>
          </w:tcPr>
          <w:p w14:paraId="3C7FFC75" w14:textId="1D377EC1" w:rsidR="0057364F" w:rsidRPr="00002D32" w:rsidRDefault="0057364F" w:rsidP="0057364F">
            <w:pPr>
              <w:spacing w:after="0" w:line="257" w:lineRule="auto"/>
              <w:ind w:left="0" w:right="23" w:firstLine="0"/>
              <w:rPr>
                <w:rFonts w:ascii="Arial Narrow" w:hAnsi="Arial Narrow"/>
                <w:color w:val="auto"/>
                <w:szCs w:val="20"/>
              </w:rPr>
            </w:pPr>
            <w:r w:rsidRPr="00002D32">
              <w:rPr>
                <w:rFonts w:ascii="Arial Narrow" w:hAnsi="Arial Narrow"/>
                <w:color w:val="auto"/>
                <w:szCs w:val="20"/>
              </w:rPr>
              <w:t>Физ. лицо младше 18 лет</w:t>
            </w:r>
          </w:p>
        </w:tc>
        <w:tc>
          <w:tcPr>
            <w:tcW w:w="7907" w:type="dxa"/>
            <w:vAlign w:val="center"/>
          </w:tcPr>
          <w:p w14:paraId="1504EF78" w14:textId="2B44088B" w:rsidR="0057364F" w:rsidRPr="00002D32" w:rsidRDefault="0057364F" w:rsidP="0057364F">
            <w:pPr>
              <w:spacing w:after="0" w:line="257" w:lineRule="auto"/>
              <w:ind w:left="-6" w:right="23" w:hanging="11"/>
              <w:rPr>
                <w:rFonts w:ascii="Arial Narrow" w:hAnsi="Arial Narrow"/>
                <w:color w:val="auto"/>
                <w:szCs w:val="20"/>
              </w:rPr>
            </w:pPr>
            <w:r w:rsidRPr="00002D32">
              <w:rPr>
                <w:rFonts w:ascii="Arial Narrow" w:hAnsi="Arial Narrow"/>
                <w:i/>
                <w:color w:val="auto"/>
                <w:szCs w:val="20"/>
              </w:rPr>
              <w:t xml:space="preserve">ФИО Собственника, в лице законного представителя Ф.И.О. в родительном падеже представителя </w:t>
            </w:r>
          </w:p>
        </w:tc>
      </w:tr>
    </w:tbl>
    <w:p w14:paraId="052C9030" w14:textId="291FD7C9" w:rsidR="000472E9" w:rsidRPr="00002D32" w:rsidRDefault="00F82FBF" w:rsidP="005237CD">
      <w:pPr>
        <w:spacing w:after="120" w:line="257" w:lineRule="auto"/>
        <w:ind w:left="-6" w:right="23" w:hanging="11"/>
        <w:rPr>
          <w:rFonts w:ascii="Arial Narrow" w:hAnsi="Arial Narrow"/>
          <w:color w:val="auto"/>
          <w:szCs w:val="20"/>
        </w:rPr>
      </w:pPr>
      <w:r w:rsidRPr="00002D32">
        <w:rPr>
          <w:rFonts w:ascii="Arial Narrow" w:hAnsi="Arial Narrow"/>
          <w:color w:val="auto"/>
          <w:szCs w:val="20"/>
        </w:rPr>
        <w:t xml:space="preserve">именуемый(ая) в дальнейшем </w:t>
      </w:r>
      <w:r w:rsidRPr="00002D32">
        <w:rPr>
          <w:rFonts w:ascii="Arial Narrow" w:hAnsi="Arial Narrow"/>
          <w:b/>
          <w:color w:val="auto"/>
          <w:szCs w:val="20"/>
        </w:rPr>
        <w:t>"Собственник"</w:t>
      </w:r>
      <w:r w:rsidRPr="00002D32">
        <w:rPr>
          <w:rFonts w:ascii="Arial Narrow" w:hAnsi="Arial Narrow"/>
          <w:color w:val="auto"/>
          <w:szCs w:val="20"/>
        </w:rPr>
        <w:t>, заключили настоящий договор о нижеследующем:</w:t>
      </w:r>
    </w:p>
    <w:p w14:paraId="19A44121" w14:textId="77777777" w:rsidR="000472E9" w:rsidRPr="00002D32" w:rsidRDefault="00F82FBF" w:rsidP="00CA19F3">
      <w:pPr>
        <w:pStyle w:val="1"/>
        <w:ind w:left="378" w:hanging="393"/>
        <w:jc w:val="both"/>
        <w:rPr>
          <w:color w:val="auto"/>
          <w:sz w:val="20"/>
          <w:szCs w:val="20"/>
        </w:rPr>
      </w:pPr>
      <w:r w:rsidRPr="00002D32">
        <w:rPr>
          <w:color w:val="auto"/>
          <w:sz w:val="20"/>
          <w:szCs w:val="20"/>
        </w:rPr>
        <w:t>ОБЩИЕ ПОЛОЖЕНИЯ</w:t>
      </w:r>
    </w:p>
    <w:p w14:paraId="4D635199" w14:textId="1F8FCDCC"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Условия настоящего договора определены в соответствии с Конституцией Российской Федерации, Гражданским кодексом Российской Федерации, Жилищным кодексом Российской Федерации, и иными нормативными правовыми актами Российской Федерации, регулирующи</w:t>
      </w:r>
      <w:r w:rsidR="00F0131D" w:rsidRPr="00002D32">
        <w:rPr>
          <w:rFonts w:ascii="Arial Narrow" w:hAnsi="Arial Narrow"/>
          <w:color w:val="auto"/>
          <w:szCs w:val="20"/>
        </w:rPr>
        <w:t xml:space="preserve">е </w:t>
      </w:r>
      <w:r w:rsidRPr="00002D32">
        <w:rPr>
          <w:rFonts w:ascii="Arial Narrow" w:hAnsi="Arial Narrow"/>
          <w:color w:val="auto"/>
          <w:szCs w:val="20"/>
        </w:rPr>
        <w:t>жилищные отношения.</w:t>
      </w:r>
    </w:p>
    <w:p w14:paraId="763E46C7" w14:textId="5E2FFA9B"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Условия настоящего договора утверждены решением общего собрания собственников помещений в многоквартирном доме и являются одинаковыми для всех собственников помещений в многоквартирном доме.</w:t>
      </w:r>
    </w:p>
    <w:p w14:paraId="4E2E2539" w14:textId="183588E9" w:rsidR="000472E9" w:rsidRPr="0000151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 xml:space="preserve">Управляющая организация имеет Лицензию на осуществление предпринимательской деятельности по управлению многоквартирными домами: </w:t>
      </w:r>
      <w:r w:rsidR="00001512" w:rsidRPr="00001512">
        <w:rPr>
          <w:rFonts w:ascii="Arial Narrow" w:hAnsi="Arial Narrow"/>
          <w:color w:val="auto"/>
          <w:szCs w:val="20"/>
        </w:rPr>
        <w:t>№ 0010 от 03.03.2015 г.</w:t>
      </w:r>
    </w:p>
    <w:p w14:paraId="29AABC7D" w14:textId="637A3C37" w:rsidR="00155439" w:rsidRPr="00002D32" w:rsidRDefault="00155439"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Объем указанной обработки, условия передачи персональных данных граждан иным лицам определяются целями исполнения Договора, нормами действующего законодательства</w:t>
      </w:r>
      <w:r w:rsidR="00794FFA" w:rsidRPr="00002D32">
        <w:rPr>
          <w:rFonts w:ascii="Arial Narrow" w:hAnsi="Arial Narrow"/>
          <w:color w:val="auto"/>
          <w:szCs w:val="20"/>
        </w:rPr>
        <w:t>.</w:t>
      </w:r>
    </w:p>
    <w:p w14:paraId="5B56C8F5" w14:textId="76BC9C98" w:rsidR="000472E9" w:rsidRPr="00002D32" w:rsidRDefault="00F82FBF" w:rsidP="00DD6C72">
      <w:pPr>
        <w:pStyle w:val="aa"/>
        <w:numPr>
          <w:ilvl w:val="1"/>
          <w:numId w:val="12"/>
        </w:numPr>
        <w:spacing w:after="0" w:line="257" w:lineRule="auto"/>
        <w:ind w:left="0" w:right="45" w:firstLine="0"/>
        <w:rPr>
          <w:rFonts w:ascii="Arial Narrow" w:hAnsi="Arial Narrow"/>
          <w:color w:val="auto"/>
          <w:szCs w:val="20"/>
        </w:rPr>
      </w:pPr>
      <w:r w:rsidRPr="00002D32">
        <w:rPr>
          <w:rFonts w:ascii="Arial Narrow" w:hAnsi="Arial Narrow"/>
          <w:color w:val="auto"/>
          <w:szCs w:val="20"/>
        </w:rPr>
        <w:t>Термины и определения:</w:t>
      </w:r>
    </w:p>
    <w:p w14:paraId="131410AA" w14:textId="5D183624"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Собственник</w:t>
      </w:r>
      <w:r w:rsidRPr="00002D32">
        <w:rPr>
          <w:rFonts w:ascii="Arial Narrow" w:hAnsi="Arial Narrow"/>
          <w:color w:val="auto"/>
          <w:szCs w:val="20"/>
        </w:rPr>
        <w:t xml:space="preserve"> — субъект гражданского права, право собственности которого на помещение в многоквартирном доме зарегистрировано в установленном порядке.</w:t>
      </w:r>
    </w:p>
    <w:p w14:paraId="02C6E4EC" w14:textId="77777777" w:rsidR="000B6F7E" w:rsidRPr="00002D32" w:rsidRDefault="005B5C2B" w:rsidP="000B6F7E">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 xml:space="preserve">Пользователи </w:t>
      </w:r>
      <w:r w:rsidRPr="00002D32">
        <w:rPr>
          <w:rFonts w:ascii="Arial Narrow" w:hAnsi="Arial Narrow"/>
          <w:color w:val="auto"/>
          <w:szCs w:val="20"/>
        </w:rPr>
        <w:t xml:space="preserve">— </w:t>
      </w:r>
      <w:r w:rsidR="000B6F7E" w:rsidRPr="00002D32">
        <w:rPr>
          <w:rFonts w:ascii="Arial Narrow" w:hAnsi="Arial Narrow"/>
          <w:color w:val="auto"/>
          <w:szCs w:val="20"/>
        </w:rPr>
        <w:t>лица, пользующиеся на законном основании помещением в многоквартирном доме.</w:t>
      </w:r>
    </w:p>
    <w:p w14:paraId="19F16DDF" w14:textId="4CFD5FB1" w:rsidR="0044505F" w:rsidRPr="00002D32" w:rsidRDefault="0044505F" w:rsidP="000B6F7E">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Управляющая организация</w:t>
      </w:r>
      <w:r w:rsidRPr="00002D32">
        <w:rPr>
          <w:rFonts w:ascii="Arial Narrow" w:hAnsi="Arial Narrow"/>
          <w:color w:val="auto"/>
          <w:szCs w:val="20"/>
        </w:rPr>
        <w:t xml:space="preserve"> — юридическое лицо независимо от организационно</w:t>
      </w:r>
      <w:r w:rsidR="00800DEE" w:rsidRPr="00002D32">
        <w:rPr>
          <w:rFonts w:ascii="Arial Narrow" w:hAnsi="Arial Narrow"/>
          <w:color w:val="auto"/>
          <w:szCs w:val="20"/>
        </w:rPr>
        <w:t>-</w:t>
      </w:r>
      <w:r w:rsidRPr="00002D32">
        <w:rPr>
          <w:rFonts w:ascii="Arial Narrow" w:hAnsi="Arial Narrow"/>
          <w:color w:val="auto"/>
          <w:szCs w:val="20"/>
        </w:rPr>
        <w:t>правовой формы, а также индивидуальный предприниматель, управляющие многоквартирным домом на основании договора управления многоквартирным домом и имеющ</w:t>
      </w:r>
      <w:r w:rsidR="000B6F7E" w:rsidRPr="00002D32">
        <w:rPr>
          <w:rFonts w:ascii="Arial Narrow" w:hAnsi="Arial Narrow"/>
          <w:color w:val="auto"/>
          <w:szCs w:val="20"/>
        </w:rPr>
        <w:t>ие</w:t>
      </w:r>
      <w:r w:rsidRPr="00002D32">
        <w:rPr>
          <w:rFonts w:ascii="Arial Narrow" w:hAnsi="Arial Narrow"/>
          <w:color w:val="auto"/>
          <w:szCs w:val="20"/>
        </w:rPr>
        <w:t xml:space="preserve"> лицензию на осуществление предпринимательской деятельности по управлению многоквартирными домами.</w:t>
      </w:r>
    </w:p>
    <w:p w14:paraId="3EC70797" w14:textId="237E600D" w:rsidR="00DA5FA9" w:rsidRPr="00002D32" w:rsidRDefault="0044505F" w:rsidP="003B15B1">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Многоквартирный дом (</w:t>
      </w:r>
      <w:r w:rsidRPr="00002D32">
        <w:rPr>
          <w:rFonts w:ascii="Arial Narrow" w:hAnsi="Arial Narrow"/>
          <w:color w:val="auto"/>
          <w:szCs w:val="20"/>
        </w:rPr>
        <w:t>далее — МКД</w:t>
      </w:r>
      <w:r w:rsidRPr="00002D32">
        <w:rPr>
          <w:rFonts w:ascii="Arial Narrow" w:hAnsi="Arial Narrow"/>
          <w:b/>
          <w:color w:val="auto"/>
          <w:szCs w:val="20"/>
        </w:rPr>
        <w:t>)</w:t>
      </w:r>
      <w:r w:rsidRPr="00002D32">
        <w:rPr>
          <w:rFonts w:ascii="Arial Narrow" w:hAnsi="Arial Narrow"/>
          <w:color w:val="auto"/>
          <w:szCs w:val="20"/>
        </w:rPr>
        <w:t xml:space="preserve"> — </w:t>
      </w:r>
      <w:r w:rsidR="00E65C3C" w:rsidRPr="00002D32">
        <w:rPr>
          <w:rFonts w:ascii="Arial Narrow" w:hAnsi="Arial Narrow"/>
          <w:color w:val="auto"/>
          <w:szCs w:val="20"/>
        </w:rPr>
        <w:t xml:space="preserve">здание, состоящее из двух и более </w:t>
      </w:r>
      <w:r w:rsidR="00765141" w:rsidRPr="00002D32">
        <w:rPr>
          <w:rFonts w:ascii="Arial Narrow" w:hAnsi="Arial Narrow"/>
          <w:color w:val="auto"/>
          <w:szCs w:val="20"/>
        </w:rPr>
        <w:t>квартир</w:t>
      </w:r>
      <w:r w:rsidRPr="00002D32">
        <w:rPr>
          <w:rFonts w:ascii="Arial Narrow" w:hAnsi="Arial Narrow"/>
          <w:color w:val="auto"/>
          <w:szCs w:val="20"/>
        </w:rPr>
        <w:t xml:space="preserve">, </w:t>
      </w:r>
      <w:r w:rsidR="003B15B1" w:rsidRPr="00002D32">
        <w:rPr>
          <w:rFonts w:ascii="Arial Narrow" w:hAnsi="Arial Narrow"/>
          <w:color w:val="auto"/>
          <w:szCs w:val="20"/>
        </w:rPr>
        <w:t>включающее в себя имущество, указанное в пунктах 1 - 3 части 1 статьи 36 Жилищного кодекса Российской Федерации.</w:t>
      </w:r>
    </w:p>
    <w:p w14:paraId="5CC57D62" w14:textId="69905226"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Общее имущество многоквартирного дома</w:t>
      </w:r>
      <w:r w:rsidRPr="00002D32">
        <w:rPr>
          <w:rFonts w:ascii="Arial Narrow" w:hAnsi="Arial Narrow"/>
          <w:color w:val="auto"/>
          <w:szCs w:val="20"/>
        </w:rPr>
        <w:t xml:space="preserve"> — принадлежащие собственникам помещений в многоквартирном доме на праве общей долевой собственности,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коридоры, чердаки, иное обслуживающее более одного помещения в данном доме , а также крыши, ограждающие несущие и ненесущие конструкции данного дома, электрическое, и иное оборудование, находящиеся в данном доме за пределами или внутри помещений и обслуживающее более одного помещения.</w:t>
      </w:r>
    </w:p>
    <w:p w14:paraId="1F67F524" w14:textId="016F85E8"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Общая площадь жилого помещения</w:t>
      </w:r>
      <w:r w:rsidRPr="00002D32">
        <w:rPr>
          <w:rFonts w:ascii="Arial Narrow" w:hAnsi="Arial Narrow"/>
          <w:color w:val="auto"/>
          <w:szCs w:val="20"/>
        </w:rPr>
        <w:t xml:space="preserve"> —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6DA707A" w14:textId="379ECE7A" w:rsidR="005B5C2B"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Доля в праве общей собственности на общее имущество в многоквартирном доме</w:t>
      </w:r>
      <w:r w:rsidRPr="00002D32">
        <w:rPr>
          <w:rFonts w:ascii="Arial Narrow" w:hAnsi="Arial Narrow"/>
          <w:color w:val="auto"/>
          <w:szCs w:val="20"/>
        </w:rPr>
        <w:t xml:space="preserve">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
    <w:p w14:paraId="2B684342" w14:textId="194A8919" w:rsidR="000472E9" w:rsidRPr="00002D32" w:rsidRDefault="005B5C2B" w:rsidP="00DD6C72">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Г</w:t>
      </w:r>
      <w:r w:rsidR="00F82FBF" w:rsidRPr="00002D32">
        <w:rPr>
          <w:rFonts w:ascii="Arial Narrow" w:hAnsi="Arial Narrow"/>
          <w:b/>
          <w:color w:val="auto"/>
          <w:szCs w:val="20"/>
        </w:rPr>
        <w:t>раница эксплуатационной ответственности</w:t>
      </w:r>
      <w:r w:rsidR="0044505F" w:rsidRPr="00002D32">
        <w:rPr>
          <w:rFonts w:ascii="Arial Narrow" w:hAnsi="Arial Narrow"/>
          <w:color w:val="auto"/>
          <w:szCs w:val="20"/>
        </w:rPr>
        <w:t xml:space="preserve"> —</w:t>
      </w:r>
      <w:r w:rsidR="00F82FBF" w:rsidRPr="00002D32">
        <w:rPr>
          <w:rFonts w:ascii="Arial Narrow" w:hAnsi="Arial Narrow"/>
          <w:color w:val="auto"/>
          <w:szCs w:val="20"/>
        </w:rPr>
        <w:t xml:space="preserve"> линия раздела элементов систем водоснабжения и (или) канализации (водопроводных и канализационных сетей и сооружений на них) по признаку обязанностей (ответственности) за эксплуатацию элементов систем водоснабжения и (или) канализации,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r w:rsidR="0044505F" w:rsidRPr="00002D32">
        <w:rPr>
          <w:rFonts w:ascii="Arial Narrow" w:hAnsi="Arial Narrow"/>
          <w:color w:val="auto"/>
          <w:szCs w:val="20"/>
        </w:rPr>
        <w:t>.</w:t>
      </w:r>
    </w:p>
    <w:p w14:paraId="65A83B9C" w14:textId="0E34D767" w:rsidR="003B15B1" w:rsidRPr="00002D32" w:rsidRDefault="003B15B1" w:rsidP="003B15B1">
      <w:pPr>
        <w:pStyle w:val="aa"/>
        <w:numPr>
          <w:ilvl w:val="0"/>
          <w:numId w:val="27"/>
        </w:numPr>
        <w:spacing w:after="0" w:line="257" w:lineRule="auto"/>
        <w:ind w:left="0" w:right="45" w:firstLine="0"/>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b/>
          <w:color w:val="auto"/>
          <w:szCs w:val="20"/>
        </w:rPr>
        <w:t xml:space="preserve">Сервисные услуги — </w:t>
      </w:r>
      <w:r w:rsidRPr="00002D32">
        <w:rPr>
          <w:rFonts w:ascii="Arial Narrow" w:hAnsi="Arial Narrow"/>
          <w:color w:val="auto"/>
          <w:szCs w:val="20"/>
        </w:rPr>
        <w:t>услуги, утвержденные на Общем собрании собственников помещений многоквартирного дома для повышения комфортного проживания в многоквартирном доме.</w:t>
      </w:r>
    </w:p>
    <w:p w14:paraId="79BFD204" w14:textId="1238BF19" w:rsidR="003B15B1" w:rsidRPr="00002D32" w:rsidRDefault="003B15B1" w:rsidP="003B15B1">
      <w:pPr>
        <w:pStyle w:val="aa"/>
        <w:numPr>
          <w:ilvl w:val="0"/>
          <w:numId w:val="27"/>
        </w:numPr>
        <w:spacing w:after="0" w:line="257" w:lineRule="auto"/>
        <w:ind w:left="0" w:right="45" w:firstLine="0"/>
        <w:rPr>
          <w:rFonts w:ascii="Arial Narrow" w:hAnsi="Arial Narrow"/>
          <w:color w:val="auto"/>
          <w:szCs w:val="20"/>
        </w:rPr>
      </w:pPr>
      <w:r w:rsidRPr="00002D32">
        <w:rPr>
          <w:rFonts w:ascii="Arial Narrow" w:hAnsi="Arial Narrow"/>
          <w:b/>
          <w:color w:val="auto"/>
          <w:szCs w:val="20"/>
        </w:rPr>
        <w:t xml:space="preserve">Индивидуальные услуги — </w:t>
      </w:r>
      <w:r w:rsidRPr="00002D32">
        <w:rPr>
          <w:rFonts w:ascii="Arial Narrow" w:hAnsi="Arial Narrow"/>
          <w:color w:val="auto"/>
          <w:szCs w:val="20"/>
        </w:rPr>
        <w:t>услуги, не входящие в Минимальный перечень работ и услуг, которые оказываются управляющей организацией по заявке собственника за дополнительную плату.</w:t>
      </w:r>
    </w:p>
    <w:p w14:paraId="13AC6AD0" w14:textId="051A33DB" w:rsidR="000472E9" w:rsidRPr="00002D32" w:rsidRDefault="0044505F" w:rsidP="009A0762">
      <w:pPr>
        <w:pStyle w:val="1"/>
        <w:ind w:left="0"/>
        <w:rPr>
          <w:color w:val="auto"/>
          <w:sz w:val="20"/>
          <w:szCs w:val="20"/>
        </w:rPr>
      </w:pPr>
      <w:r w:rsidRPr="00002D32">
        <w:rPr>
          <w:color w:val="auto"/>
          <w:sz w:val="20"/>
          <w:szCs w:val="20"/>
        </w:rPr>
        <w:t xml:space="preserve"> </w:t>
      </w:r>
      <w:r w:rsidR="00F82FBF" w:rsidRPr="00002D32">
        <w:rPr>
          <w:color w:val="auto"/>
          <w:sz w:val="20"/>
          <w:szCs w:val="20"/>
        </w:rPr>
        <w:t>ПРЕДМЕТ ДОГОВОРА</w:t>
      </w:r>
    </w:p>
    <w:p w14:paraId="6ED24408" w14:textId="490F46E1" w:rsidR="004533B6" w:rsidRPr="00002D32" w:rsidRDefault="004533B6"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 помещения </w:t>
      </w:r>
      <w:r w:rsidR="00C151EF" w:rsidRPr="00002D32">
        <w:rPr>
          <w:rFonts w:ascii="Arial Narrow" w:hAnsi="Arial Narrow"/>
          <w:color w:val="auto"/>
          <w:szCs w:val="20"/>
        </w:rPr>
        <w:t xml:space="preserve">в </w:t>
      </w:r>
      <w:r w:rsidRPr="00002D32">
        <w:rPr>
          <w:rFonts w:ascii="Arial Narrow" w:hAnsi="Arial Narrow"/>
          <w:color w:val="auto"/>
          <w:szCs w:val="20"/>
        </w:rPr>
        <w:t>многоквартирно</w:t>
      </w:r>
      <w:r w:rsidR="00C151EF" w:rsidRPr="00002D32">
        <w:rPr>
          <w:rFonts w:ascii="Arial Narrow" w:hAnsi="Arial Narrow"/>
          <w:color w:val="auto"/>
          <w:szCs w:val="20"/>
        </w:rPr>
        <w:t>м</w:t>
      </w:r>
      <w:r w:rsidRPr="00002D32">
        <w:rPr>
          <w:rFonts w:ascii="Arial Narrow" w:hAnsi="Arial Narrow"/>
          <w:color w:val="auto"/>
          <w:szCs w:val="20"/>
        </w:rPr>
        <w:t xml:space="preserve"> дом</w:t>
      </w:r>
      <w:r w:rsidR="00C151EF" w:rsidRPr="00002D32">
        <w:rPr>
          <w:rFonts w:ascii="Arial Narrow" w:hAnsi="Arial Narrow"/>
          <w:color w:val="auto"/>
          <w:szCs w:val="20"/>
        </w:rPr>
        <w:t>е</w:t>
      </w:r>
      <w:r w:rsidRPr="00002D32">
        <w:rPr>
          <w:rFonts w:ascii="Arial Narrow" w:hAnsi="Arial Narrow"/>
          <w:color w:val="auto"/>
          <w:szCs w:val="20"/>
        </w:rPr>
        <w:t xml:space="preserve">, по адресу: </w:t>
      </w:r>
      <w:r w:rsidR="00001512" w:rsidRPr="00001512">
        <w:rPr>
          <w:rFonts w:ascii="Arial Narrow" w:hAnsi="Arial Narrow"/>
          <w:i/>
          <w:color w:val="auto"/>
          <w:szCs w:val="20"/>
        </w:rPr>
        <w:t>Челябинская область, г</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Челябинск, ул</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Агалакова, д</w:t>
      </w:r>
      <w:r w:rsidR="00001512" w:rsidRPr="004B34D0">
        <w:rPr>
          <w:rFonts w:ascii="Arial Narrow" w:hAnsi="Arial Narrow"/>
          <w:i/>
          <w:color w:val="auto"/>
          <w:szCs w:val="20"/>
        </w:rPr>
        <w:t>.</w:t>
      </w:r>
      <w:r w:rsidR="00001512" w:rsidRPr="00001512">
        <w:rPr>
          <w:rFonts w:ascii="Arial Narrow" w:hAnsi="Arial Narrow"/>
          <w:i/>
          <w:color w:val="auto"/>
          <w:szCs w:val="20"/>
        </w:rPr>
        <w:t xml:space="preserve"> 5</w:t>
      </w:r>
      <w:r w:rsidR="00034FDD">
        <w:rPr>
          <w:rFonts w:ascii="Arial Narrow" w:hAnsi="Arial Narrow"/>
          <w:i/>
          <w:color w:val="auto"/>
          <w:szCs w:val="20"/>
        </w:rPr>
        <w:t>6</w:t>
      </w:r>
      <w:r w:rsidR="00001512" w:rsidRPr="00001512">
        <w:rPr>
          <w:rFonts w:ascii="Arial Narrow" w:hAnsi="Arial Narrow"/>
          <w:i/>
          <w:color w:val="auto"/>
          <w:szCs w:val="20"/>
        </w:rPr>
        <w:t>, кв</w:t>
      </w:r>
      <w:r w:rsidR="00001512" w:rsidRPr="004B34D0">
        <w:rPr>
          <w:rFonts w:ascii="Arial Narrow" w:hAnsi="Arial Narrow"/>
          <w:i/>
          <w:color w:val="auto"/>
          <w:szCs w:val="20"/>
        </w:rPr>
        <w:t xml:space="preserve">. </w:t>
      </w:r>
      <w:r w:rsidR="00001512">
        <w:rPr>
          <w:rFonts w:ascii="Arial Narrow" w:hAnsi="Arial Narrow"/>
          <w:i/>
          <w:color w:val="auto"/>
          <w:szCs w:val="20"/>
        </w:rPr>
        <w:t>№____</w:t>
      </w:r>
      <w:r w:rsidRPr="00002D32">
        <w:rPr>
          <w:rFonts w:ascii="Arial Narrow" w:hAnsi="Arial Narrow"/>
          <w:i/>
          <w:color w:val="auto"/>
          <w:szCs w:val="20"/>
        </w:rPr>
        <w:t xml:space="preserve">, </w:t>
      </w:r>
      <w:r w:rsidRPr="00002D32">
        <w:rPr>
          <w:rFonts w:ascii="Arial Narrow" w:hAnsi="Arial Narrow"/>
          <w:color w:val="auto"/>
          <w:szCs w:val="20"/>
        </w:rPr>
        <w:t>поручает, а Управляющая организация за плату обязуется осуществлять деятельность по управлению многоквартирным домом</w:t>
      </w:r>
      <w:r w:rsidR="00181982" w:rsidRPr="00002D32">
        <w:rPr>
          <w:rFonts w:ascii="Arial Narrow" w:hAnsi="Arial Narrow"/>
          <w:color w:val="auto"/>
          <w:szCs w:val="20"/>
        </w:rPr>
        <w:t xml:space="preserve"> (далее — МКД)</w:t>
      </w:r>
      <w:r w:rsidRPr="00002D32">
        <w:rPr>
          <w:rFonts w:ascii="Arial Narrow" w:hAnsi="Arial Narrow"/>
          <w:color w:val="auto"/>
          <w:szCs w:val="20"/>
        </w:rPr>
        <w:t xml:space="preserve">, а именно: </w:t>
      </w:r>
    </w:p>
    <w:p w14:paraId="1388C9F7" w14:textId="37F04F51" w:rsidR="004533B6" w:rsidRPr="00002D32" w:rsidRDefault="004533B6" w:rsidP="004533B6">
      <w:pPr>
        <w:spacing w:after="0" w:line="246" w:lineRule="auto"/>
        <w:ind w:left="0" w:right="0" w:firstLine="0"/>
        <w:rPr>
          <w:rFonts w:ascii="Arial Narrow" w:hAnsi="Arial Narrow"/>
          <w:color w:val="auto"/>
          <w:szCs w:val="20"/>
        </w:rPr>
      </w:pPr>
      <w:r w:rsidRPr="00002D32">
        <w:rPr>
          <w:rFonts w:ascii="Arial Narrow" w:hAnsi="Arial Narrow"/>
          <w:color w:val="auto"/>
          <w:szCs w:val="20"/>
        </w:rPr>
        <w:lastRenderedPageBreak/>
        <w:t>2.1.1. Оказывать услуги и выполнять работы по управлению многоквартирным домом, надлежащему содержанию и ремонту общего имущества собственников помещений в многоквартирном доме (далее – общее имущество) предусмотренных действующим законодательством, а также, предусмотренных в Приложении № 3 к настоящему договору.</w:t>
      </w:r>
    </w:p>
    <w:p w14:paraId="17E62247" w14:textId="1B338F35" w:rsidR="00DA5FA9" w:rsidRPr="00002D32" w:rsidRDefault="00DA5FA9" w:rsidP="00DA5FA9">
      <w:pPr>
        <w:spacing w:after="0" w:line="246" w:lineRule="auto"/>
        <w:ind w:left="0" w:right="0" w:firstLine="0"/>
        <w:rPr>
          <w:rFonts w:ascii="Arial Narrow" w:hAnsi="Arial Narrow"/>
          <w:color w:val="auto"/>
          <w:szCs w:val="20"/>
        </w:rPr>
      </w:pPr>
      <w:r w:rsidRPr="00002D32">
        <w:rPr>
          <w:rFonts w:ascii="Arial Narrow" w:hAnsi="Arial Narrow"/>
          <w:color w:val="auto"/>
          <w:szCs w:val="20"/>
        </w:rPr>
        <w:t>2.1.2. О</w:t>
      </w:r>
      <w:r w:rsidR="008D457B" w:rsidRPr="00002D32">
        <w:rPr>
          <w:rFonts w:ascii="Arial Narrow" w:hAnsi="Arial Narrow"/>
          <w:color w:val="auto"/>
          <w:szCs w:val="20"/>
        </w:rPr>
        <w:t xml:space="preserve">рганизовать </w:t>
      </w:r>
      <w:r w:rsidRPr="00002D32">
        <w:rPr>
          <w:rFonts w:ascii="Arial Narrow" w:hAnsi="Arial Narrow"/>
          <w:color w:val="auto"/>
          <w:szCs w:val="20"/>
        </w:rPr>
        <w:t>предоставление коммунальных услуг собственникам помещений и иным лицам, пользующимся поме</w:t>
      </w:r>
      <w:r w:rsidR="008D457B" w:rsidRPr="00002D32">
        <w:rPr>
          <w:rFonts w:ascii="Arial Narrow" w:hAnsi="Arial Narrow"/>
          <w:color w:val="auto"/>
          <w:szCs w:val="20"/>
        </w:rPr>
        <w:t>щениями в многоквартирном доме</w:t>
      </w:r>
      <w:r w:rsidRPr="00002D32">
        <w:rPr>
          <w:rFonts w:ascii="Arial Narrow" w:hAnsi="Arial Narrow"/>
          <w:color w:val="auto"/>
          <w:szCs w:val="20"/>
        </w:rPr>
        <w:t>, путем заключения соответствующих договоров и соглашений.</w:t>
      </w:r>
    </w:p>
    <w:p w14:paraId="157DD878" w14:textId="58E07B40" w:rsidR="00DA5FA9" w:rsidRPr="00002D32" w:rsidRDefault="00DA5FA9" w:rsidP="00DA5FA9">
      <w:pPr>
        <w:spacing w:after="0" w:line="247" w:lineRule="auto"/>
        <w:ind w:left="0" w:right="0" w:firstLine="0"/>
        <w:rPr>
          <w:rFonts w:ascii="Arial Narrow" w:hAnsi="Arial Narrow"/>
          <w:color w:val="auto"/>
          <w:szCs w:val="20"/>
        </w:rPr>
      </w:pPr>
      <w:r w:rsidRPr="00002D32">
        <w:rPr>
          <w:rFonts w:ascii="Arial Narrow" w:hAnsi="Arial Narrow"/>
          <w:color w:val="auto"/>
          <w:szCs w:val="20"/>
        </w:rPr>
        <w:t>2.1.2.1. Обеспечивать надлежащую готовность инженерных систем.</w:t>
      </w:r>
    </w:p>
    <w:p w14:paraId="2B18ECC6" w14:textId="5212940E" w:rsidR="00634927" w:rsidRPr="00002D32" w:rsidRDefault="004533B6" w:rsidP="00DA5FA9">
      <w:pPr>
        <w:spacing w:after="0" w:line="257" w:lineRule="auto"/>
        <w:ind w:left="11" w:right="45" w:hanging="11"/>
        <w:rPr>
          <w:rFonts w:ascii="Arial Narrow" w:hAnsi="Arial Narrow"/>
          <w:color w:val="auto"/>
          <w:szCs w:val="20"/>
        </w:rPr>
      </w:pPr>
      <w:r w:rsidRPr="00002D32">
        <w:rPr>
          <w:rFonts w:ascii="Arial Narrow" w:hAnsi="Arial Narrow"/>
          <w:color w:val="auto"/>
          <w:szCs w:val="20"/>
        </w:rPr>
        <w:t>2.1.3. Осуществлять иную, направленную на достижение целей управления многоквартирным домом деятельность (далее – иная деятельность).</w:t>
      </w:r>
    </w:p>
    <w:p w14:paraId="16CD248D" w14:textId="73DBB734" w:rsidR="008F2F5F" w:rsidRPr="00002D32" w:rsidRDefault="008F2F5F"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Стоимость работ и услуг по настоящему договор</w:t>
      </w:r>
      <w:r w:rsidR="00961EFA" w:rsidRPr="00002D32">
        <w:rPr>
          <w:rFonts w:ascii="Arial Narrow" w:hAnsi="Arial Narrow"/>
          <w:color w:val="auto"/>
          <w:szCs w:val="20"/>
        </w:rPr>
        <w:t xml:space="preserve">у определяется в Спецификации, </w:t>
      </w:r>
      <w:r w:rsidRPr="00002D32">
        <w:rPr>
          <w:rFonts w:ascii="Arial Narrow" w:hAnsi="Arial Narrow"/>
          <w:color w:val="auto"/>
          <w:szCs w:val="20"/>
        </w:rPr>
        <w:t>Приложение № 1 к настоящему договору.</w:t>
      </w:r>
    </w:p>
    <w:p w14:paraId="6A84A452" w14:textId="4F1043FF" w:rsidR="008A3427" w:rsidRPr="00002D32" w:rsidRDefault="00F82FBF"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 xml:space="preserve">Состав общего имущества в многоквартирном доме указан в Приложении № 2 к настоящему договору. </w:t>
      </w:r>
    </w:p>
    <w:p w14:paraId="63A548F1" w14:textId="1E1EFE56" w:rsidR="000472E9" w:rsidRPr="00002D32" w:rsidRDefault="00EE7B02"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Перечень работ и услуг по управлению, содержанию и ремонту общего имущества собственников помещений в МКД)</w:t>
      </w:r>
      <w:r w:rsidR="00F82FBF" w:rsidRPr="00002D32">
        <w:rPr>
          <w:rFonts w:ascii="Arial Narrow" w:hAnsi="Arial Narrow"/>
          <w:color w:val="auto"/>
          <w:szCs w:val="20"/>
        </w:rPr>
        <w:t>в границах эксплуатационной ответственности указан в Приложении № 3 к настоящему договору.</w:t>
      </w:r>
    </w:p>
    <w:p w14:paraId="797763B1" w14:textId="4A7F0B17" w:rsidR="006721E0" w:rsidRPr="00002D32" w:rsidRDefault="006721E0" w:rsidP="00F22D0A">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Границы эксплуатационной ответственности Управляющей организации и Собственника определены в Приложение № 4 к настоящему договору.</w:t>
      </w:r>
    </w:p>
    <w:p w14:paraId="7AD8A433" w14:textId="1EBFEF60" w:rsidR="008A3427" w:rsidRPr="00002D32" w:rsidRDefault="004E36FC" w:rsidP="00DD6C72">
      <w:pPr>
        <w:pStyle w:val="aa"/>
        <w:numPr>
          <w:ilvl w:val="0"/>
          <w:numId w:val="5"/>
        </w:numPr>
        <w:spacing w:after="0" w:line="247" w:lineRule="auto"/>
        <w:ind w:left="0" w:right="0" w:firstLine="0"/>
        <w:rPr>
          <w:rFonts w:ascii="Arial Narrow" w:hAnsi="Arial Narrow"/>
          <w:color w:val="auto"/>
          <w:szCs w:val="20"/>
        </w:rPr>
      </w:pPr>
      <w:r w:rsidRPr="00002D32">
        <w:rPr>
          <w:rFonts w:ascii="Arial Narrow" w:hAnsi="Arial Narrow"/>
          <w:color w:val="auto"/>
          <w:szCs w:val="20"/>
        </w:rPr>
        <w:t>Сведения об объекте в отношении, которого оказываются услуги по настоящему договору, включены в Приложение №</w:t>
      </w:r>
      <w:r w:rsidR="00E76D65" w:rsidRPr="00002D32">
        <w:rPr>
          <w:rFonts w:ascii="Arial Narrow" w:hAnsi="Arial Narrow"/>
          <w:color w:val="auto"/>
          <w:szCs w:val="20"/>
        </w:rPr>
        <w:t xml:space="preserve"> </w:t>
      </w:r>
      <w:r w:rsidR="00AA02D5" w:rsidRPr="00002D32">
        <w:rPr>
          <w:rFonts w:ascii="Arial Narrow" w:hAnsi="Arial Narrow"/>
          <w:color w:val="auto"/>
          <w:szCs w:val="20"/>
        </w:rPr>
        <w:t>5</w:t>
      </w:r>
      <w:r w:rsidRPr="00002D32">
        <w:rPr>
          <w:rFonts w:ascii="Arial Narrow" w:hAnsi="Arial Narrow"/>
          <w:color w:val="auto"/>
          <w:szCs w:val="20"/>
        </w:rPr>
        <w:t xml:space="preserve"> к настоящему договору.</w:t>
      </w:r>
    </w:p>
    <w:p w14:paraId="3F87E271" w14:textId="7C5D3C2E" w:rsidR="000472E9" w:rsidRPr="00002D32" w:rsidRDefault="00F82FBF" w:rsidP="009A0762">
      <w:pPr>
        <w:pStyle w:val="1"/>
        <w:ind w:left="0"/>
        <w:rPr>
          <w:color w:val="auto"/>
          <w:sz w:val="20"/>
          <w:szCs w:val="20"/>
        </w:rPr>
      </w:pPr>
      <w:r w:rsidRPr="00002D32">
        <w:rPr>
          <w:color w:val="auto"/>
          <w:sz w:val="20"/>
          <w:szCs w:val="20"/>
        </w:rPr>
        <w:t>ПРАВА И ОБЯЗАННОСТИ УПРАВЛЯЮЩЕЙ</w:t>
      </w:r>
      <w:r w:rsidR="009954F4" w:rsidRPr="00002D32">
        <w:rPr>
          <w:color w:val="auto"/>
          <w:sz w:val="20"/>
          <w:szCs w:val="20"/>
        </w:rPr>
        <w:t xml:space="preserve"> </w:t>
      </w:r>
      <w:r w:rsidRPr="00002D32">
        <w:rPr>
          <w:color w:val="auto"/>
          <w:sz w:val="20"/>
          <w:szCs w:val="20"/>
        </w:rPr>
        <w:t>ОРГАНИЗАЦИИ</w:t>
      </w:r>
    </w:p>
    <w:p w14:paraId="5B06EF07" w14:textId="77777777" w:rsidR="000472E9" w:rsidRPr="00002D32" w:rsidRDefault="00F82FBF" w:rsidP="00267BE5">
      <w:pPr>
        <w:spacing w:after="0" w:line="240" w:lineRule="auto"/>
        <w:ind w:left="0" w:right="0" w:firstLine="0"/>
        <w:rPr>
          <w:rFonts w:ascii="Arial Narrow" w:hAnsi="Arial Narrow"/>
          <w:color w:val="auto"/>
          <w:szCs w:val="20"/>
        </w:rPr>
      </w:pPr>
      <w:r w:rsidRPr="00002D32">
        <w:rPr>
          <w:rFonts w:ascii="Arial Narrow" w:hAnsi="Arial Narrow"/>
          <w:b/>
          <w:color w:val="auto"/>
          <w:szCs w:val="20"/>
        </w:rPr>
        <w:t>3.1. Управляющая организация обязуется:</w:t>
      </w:r>
    </w:p>
    <w:p w14:paraId="368B218D" w14:textId="3C7AD36E" w:rsidR="0058565B" w:rsidRPr="00002D32" w:rsidRDefault="00F82F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Управлять </w:t>
      </w:r>
      <w:r w:rsidR="00181982" w:rsidRPr="00002D32">
        <w:rPr>
          <w:rFonts w:ascii="Arial Narrow" w:hAnsi="Arial Narrow"/>
          <w:color w:val="auto"/>
          <w:szCs w:val="20"/>
        </w:rPr>
        <w:t>МКД</w:t>
      </w:r>
      <w:r w:rsidRPr="00002D32">
        <w:rPr>
          <w:rFonts w:ascii="Arial Narrow" w:hAnsi="Arial Narrow"/>
          <w:color w:val="auto"/>
          <w:szCs w:val="20"/>
        </w:rPr>
        <w:t xml:space="preserve"> в соответствии с условиями настоящего договора и действующим законодательством РФ</w:t>
      </w:r>
      <w:r w:rsidR="00D5222B" w:rsidRPr="00002D32">
        <w:rPr>
          <w:rFonts w:ascii="Arial Narrow" w:hAnsi="Arial Narrow"/>
          <w:color w:val="auto"/>
          <w:szCs w:val="20"/>
        </w:rPr>
        <w:t xml:space="preserve"> в интересах собственников помещений</w:t>
      </w:r>
      <w:r w:rsidRPr="00002D32">
        <w:rPr>
          <w:rFonts w:ascii="Arial Narrow" w:hAnsi="Arial Narrow"/>
          <w:color w:val="auto"/>
          <w:szCs w:val="20"/>
        </w:rPr>
        <w:t>.</w:t>
      </w:r>
      <w:r w:rsidR="0058565B" w:rsidRPr="00002D32">
        <w:rPr>
          <w:rFonts w:ascii="Arial Narrow" w:eastAsia="Times New Roman" w:hAnsi="Arial Narrow"/>
          <w:color w:val="auto"/>
          <w:szCs w:val="20"/>
        </w:rPr>
        <w:t xml:space="preserve"> </w:t>
      </w:r>
    </w:p>
    <w:p w14:paraId="340CC18D" w14:textId="2E407D5B" w:rsidR="000472E9" w:rsidRPr="00002D32" w:rsidRDefault="0058565B"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реестр собственников, делопроизводство, бухгалтерский учет, бухгалтерскую и иную необходимую отчетность по управлению МКД.</w:t>
      </w:r>
    </w:p>
    <w:p w14:paraId="6D05C385" w14:textId="77777777" w:rsidR="00141C44" w:rsidRPr="00002D32" w:rsidRDefault="00F82F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Представлять интересы Собственника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r w:rsidR="00141C44" w:rsidRPr="00002D32">
        <w:rPr>
          <w:rFonts w:ascii="Arial Narrow" w:hAnsi="Arial Narrow"/>
          <w:color w:val="auto"/>
          <w:szCs w:val="20"/>
        </w:rPr>
        <w:t xml:space="preserve"> </w:t>
      </w:r>
    </w:p>
    <w:p w14:paraId="48FD8707" w14:textId="27EE88D7" w:rsidR="00885DA5" w:rsidRPr="00002D32" w:rsidRDefault="00141C44"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Выполнять предусмотренные договором работы, оказывать услуги по</w:t>
      </w:r>
      <w:r w:rsidR="009F79BF" w:rsidRPr="00002D32">
        <w:rPr>
          <w:rFonts w:ascii="Arial Narrow" w:hAnsi="Arial Narrow"/>
          <w:color w:val="auto"/>
          <w:szCs w:val="20"/>
        </w:rPr>
        <w:t xml:space="preserve"> надлежащему</w:t>
      </w:r>
      <w:r w:rsidRPr="00002D32">
        <w:rPr>
          <w:rFonts w:ascii="Arial Narrow" w:hAnsi="Arial Narrow"/>
          <w:color w:val="auto"/>
          <w:szCs w:val="20"/>
        </w:rPr>
        <w:t xml:space="preserve"> содержанию и ремонту общего имущества многоквартирного дома в соответствии с действующим законодательством с привлечением иных юридических лиц и специалистов, имеющих необходимые навыки, оборудование, а в случае необходимости - сертификаты, лицензии и иные разрешительные документы. </w:t>
      </w:r>
      <w:r w:rsidR="00885DA5" w:rsidRPr="00002D32">
        <w:rPr>
          <w:rFonts w:ascii="Arial Narrow" w:hAnsi="Arial Narrow"/>
          <w:color w:val="auto"/>
          <w:szCs w:val="20"/>
        </w:rPr>
        <w:t>В том числе:</w:t>
      </w:r>
    </w:p>
    <w:p w14:paraId="511B2E12" w14:textId="77777777" w:rsidR="00E33EEA" w:rsidRPr="00002D32" w:rsidRDefault="00885DA5" w:rsidP="00E33EEA">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заключение договоров с подрядными организациями, </w:t>
      </w:r>
      <w:r w:rsidR="0086684D" w:rsidRPr="00002D32">
        <w:rPr>
          <w:rFonts w:ascii="Arial Narrow" w:hAnsi="Arial Narrow"/>
          <w:color w:val="auto"/>
          <w:szCs w:val="20"/>
        </w:rPr>
        <w:t>обслуживающими многоквартирный</w:t>
      </w:r>
      <w:r w:rsidRPr="00002D32">
        <w:rPr>
          <w:rFonts w:ascii="Arial Narrow" w:hAnsi="Arial Narrow"/>
          <w:color w:val="auto"/>
          <w:szCs w:val="20"/>
        </w:rPr>
        <w:t xml:space="preserve"> дом;</w:t>
      </w:r>
      <w:r w:rsidR="00E33EEA" w:rsidRPr="00002D32">
        <w:rPr>
          <w:rFonts w:ascii="Arial Narrow" w:hAnsi="Arial Narrow"/>
          <w:color w:val="auto"/>
          <w:szCs w:val="20"/>
        </w:rPr>
        <w:t xml:space="preserve"> </w:t>
      </w:r>
    </w:p>
    <w:p w14:paraId="413202B1" w14:textId="2008AB22" w:rsidR="00885DA5" w:rsidRPr="00002D32" w:rsidRDefault="00E33EEA" w:rsidP="00E33EEA">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заключение со специализированной организацией договор на техническое обслуживание лифтового оборудования в многоквартирном доме (если такое оборудование установлено);</w:t>
      </w:r>
    </w:p>
    <w:p w14:paraId="369E1066" w14:textId="245FE1EE" w:rsidR="00885DA5"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контроль за выполнением подрядными организациями договорных обязательств по</w:t>
      </w:r>
      <w:r w:rsidR="0086684D" w:rsidRPr="00002D32">
        <w:rPr>
          <w:rFonts w:ascii="Arial Narrow" w:hAnsi="Arial Narrow"/>
          <w:color w:val="auto"/>
          <w:szCs w:val="20"/>
        </w:rPr>
        <w:t xml:space="preserve"> </w:t>
      </w:r>
      <w:r w:rsidRPr="00002D32">
        <w:rPr>
          <w:rFonts w:ascii="Arial Narrow" w:hAnsi="Arial Narrow"/>
          <w:color w:val="auto"/>
          <w:szCs w:val="20"/>
        </w:rPr>
        <w:t>обслуживанию и ремонту многоквартирного дома;</w:t>
      </w:r>
    </w:p>
    <w:p w14:paraId="68E7F98F" w14:textId="77777777" w:rsidR="00885DA5"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ведение учета ремонтных работ, составление перечня требуемых работ по обслуживанию и ремонту общего имущества в многоквартирном доме;</w:t>
      </w:r>
    </w:p>
    <w:p w14:paraId="338049F4" w14:textId="13AA95A3" w:rsidR="00141C44" w:rsidRPr="00002D32" w:rsidRDefault="00885DA5"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составление сметы доходов и расходов, учет фактических доходов и расходов на содержание и ремонт общего имущества в многоквартирном доме.</w:t>
      </w:r>
    </w:p>
    <w:p w14:paraId="2F3B0AC7" w14:textId="1680AE1B" w:rsidR="009F79BF" w:rsidRPr="00002D32" w:rsidRDefault="009F79BF"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претензионную, исковую работу при выявлении нарушений, допущенных привлеченными третьими лицами, обязательств, вытекающих из договоров оказания услуг и (или) выполнения работ по содержанию и ремонту общего имущества Собственников.</w:t>
      </w:r>
    </w:p>
    <w:p w14:paraId="1D09C8EE" w14:textId="04232BAB" w:rsidR="000472E9" w:rsidRPr="00002D32" w:rsidRDefault="006E5288"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Принимать, хранить, актуализировать и восстанавливать техническую документацию на многоквартирный дом (базы данных) и иные, связанные с управлением МКД, </w:t>
      </w:r>
      <w:r w:rsidR="007F1164" w:rsidRPr="00002D32">
        <w:rPr>
          <w:rFonts w:ascii="Arial Narrow" w:hAnsi="Arial Narrow"/>
          <w:color w:val="auto"/>
          <w:szCs w:val="20"/>
        </w:rPr>
        <w:t>документы. Вести</w:t>
      </w:r>
      <w:r w:rsidR="00F82FBF" w:rsidRPr="00002D32">
        <w:rPr>
          <w:rFonts w:ascii="Arial Narrow" w:hAnsi="Arial Narrow"/>
          <w:color w:val="auto"/>
          <w:szCs w:val="20"/>
        </w:rPr>
        <w:t xml:space="preserve"> и хранить техническую документацию (базы данных) на многоквартирный дом, внутридомовое инженерное оборудование и объекты придомового благоустройства, связанные с исполнением договора.</w:t>
      </w:r>
    </w:p>
    <w:p w14:paraId="1B6E0989" w14:textId="0E6E2CCD" w:rsidR="000472E9" w:rsidRPr="00002D32" w:rsidRDefault="00F82FBF" w:rsidP="00DD6C72">
      <w:pPr>
        <w:pStyle w:val="aa"/>
        <w:numPr>
          <w:ilvl w:val="3"/>
          <w:numId w:val="7"/>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Перечень технической документации устанавливается действующим законодательством РФ.</w:t>
      </w:r>
    </w:p>
    <w:p w14:paraId="7DEA71E4" w14:textId="6E1BB452" w:rsidR="00B316AD" w:rsidRPr="00002D32" w:rsidRDefault="00B316AD" w:rsidP="009F4363">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Организовать круглосуточное аварийно-диспетчерское обслуживание многоквартирного дома, устранять</w:t>
      </w:r>
      <w:r w:rsidR="00076EAE" w:rsidRPr="00002D32">
        <w:rPr>
          <w:rFonts w:ascii="Arial Narrow" w:hAnsi="Arial Narrow"/>
          <w:color w:val="auto"/>
          <w:szCs w:val="20"/>
        </w:rPr>
        <w:t xml:space="preserve"> </w:t>
      </w:r>
      <w:r w:rsidR="0086684D" w:rsidRPr="00002D32">
        <w:rPr>
          <w:rFonts w:ascii="Arial Narrow" w:hAnsi="Arial Narrow"/>
          <w:color w:val="auto"/>
          <w:szCs w:val="20"/>
        </w:rPr>
        <w:t>аварии</w:t>
      </w:r>
      <w:r w:rsidRPr="00002D32">
        <w:rPr>
          <w:rFonts w:ascii="Arial Narrow" w:hAnsi="Arial Narrow"/>
          <w:color w:val="auto"/>
          <w:szCs w:val="20"/>
        </w:rPr>
        <w:t xml:space="preserve">, а также выполнять заявки Собственника либо иных лиц, являющихся пользователями принадлежащих Собственнику помещений, в сроки, установленные </w:t>
      </w:r>
      <w:r w:rsidR="00FE0C0A" w:rsidRPr="00002D32">
        <w:rPr>
          <w:rFonts w:ascii="Arial Narrow" w:hAnsi="Arial Narrow"/>
          <w:color w:val="auto"/>
          <w:szCs w:val="20"/>
        </w:rPr>
        <w:t xml:space="preserve">действующим </w:t>
      </w:r>
      <w:r w:rsidRPr="00002D32">
        <w:rPr>
          <w:rFonts w:ascii="Arial Narrow" w:hAnsi="Arial Narrow"/>
          <w:color w:val="auto"/>
          <w:szCs w:val="20"/>
        </w:rPr>
        <w:t xml:space="preserve">законодательством и настоящим </w:t>
      </w:r>
      <w:r w:rsidR="0086684D" w:rsidRPr="00002D32">
        <w:rPr>
          <w:rFonts w:ascii="Arial Narrow" w:hAnsi="Arial Narrow"/>
          <w:color w:val="auto"/>
          <w:szCs w:val="20"/>
        </w:rPr>
        <w:t>Договором</w:t>
      </w:r>
      <w:r w:rsidR="00FE0C0A" w:rsidRPr="00002D32">
        <w:rPr>
          <w:rFonts w:ascii="Arial Narrow" w:hAnsi="Arial Narrow"/>
          <w:color w:val="auto"/>
          <w:szCs w:val="20"/>
        </w:rPr>
        <w:t xml:space="preserve"> </w:t>
      </w:r>
      <w:r w:rsidR="009F4363" w:rsidRPr="00002D32">
        <w:rPr>
          <w:rFonts w:ascii="Arial Narrow" w:hAnsi="Arial Narrow"/>
          <w:color w:val="auto"/>
          <w:szCs w:val="20"/>
        </w:rPr>
        <w:t xml:space="preserve">в пределах оказания обязательных </w:t>
      </w:r>
      <w:r w:rsidR="00992059" w:rsidRPr="00002D32">
        <w:rPr>
          <w:rFonts w:ascii="Arial Narrow" w:hAnsi="Arial Narrow"/>
          <w:color w:val="auto"/>
          <w:szCs w:val="20"/>
        </w:rPr>
        <w:t xml:space="preserve">работ и услуг в соответствии с </w:t>
      </w:r>
      <w:r w:rsidR="009F4363" w:rsidRPr="00002D32">
        <w:rPr>
          <w:rFonts w:ascii="Arial Narrow" w:hAnsi="Arial Narrow"/>
          <w:color w:val="auto"/>
          <w:szCs w:val="20"/>
        </w:rPr>
        <w:t>Приложением №3</w:t>
      </w:r>
      <w:r w:rsidR="0086684D" w:rsidRPr="00002D32">
        <w:rPr>
          <w:rFonts w:ascii="Arial Narrow" w:hAnsi="Arial Narrow"/>
          <w:color w:val="auto"/>
          <w:szCs w:val="20"/>
        </w:rPr>
        <w:t>. Телефон</w:t>
      </w:r>
      <w:r w:rsidR="004D3E4A">
        <w:rPr>
          <w:rFonts w:ascii="Arial Narrow" w:hAnsi="Arial Narrow"/>
          <w:color w:val="auto"/>
          <w:szCs w:val="20"/>
        </w:rPr>
        <w:t xml:space="preserve"> аварийно-диспетчерской службы: 8 800 550 2022.</w:t>
      </w:r>
    </w:p>
    <w:p w14:paraId="2909E14F" w14:textId="56B170DE" w:rsidR="00B316AD" w:rsidRPr="00002D32" w:rsidRDefault="00B316AD"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 Организовать проведение работ по устранению причин аварийных ситуаций, которые могут привести к угрозе жизни, здоровью граждан, а также к порче их имущества, таких, как: залив, засор стояка канализации, отключение электричества и других, подлежащих экстренному устранению.</w:t>
      </w:r>
    </w:p>
    <w:p w14:paraId="175E0777" w14:textId="5A62CE49" w:rsidR="00D830E5" w:rsidRPr="00002D32" w:rsidRDefault="00517EA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Производить осмотры общего имущества МКД, в том числе, в жилых и нежилых помещениях, инженерно-технического оборудования, подготовку к сезонной эксплуатации в порядке и сроки, установленные действующим законодательством Российской Федерации.</w:t>
      </w:r>
    </w:p>
    <w:p w14:paraId="351A66A9" w14:textId="24E84839" w:rsidR="008D14EA" w:rsidRPr="00002D32" w:rsidRDefault="0019276C" w:rsidP="00267BE5">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3.1.</w:t>
      </w:r>
      <w:r w:rsidR="009F4363" w:rsidRPr="00002D32">
        <w:rPr>
          <w:rFonts w:ascii="Arial Narrow" w:hAnsi="Arial Narrow"/>
          <w:color w:val="auto"/>
          <w:szCs w:val="20"/>
        </w:rPr>
        <w:t>9</w:t>
      </w:r>
      <w:r w:rsidR="008D14EA" w:rsidRPr="00002D32">
        <w:rPr>
          <w:rFonts w:ascii="Arial Narrow" w:hAnsi="Arial Narrow"/>
          <w:color w:val="auto"/>
          <w:szCs w:val="20"/>
        </w:rPr>
        <w:t xml:space="preserve">.1. </w:t>
      </w:r>
      <w:r w:rsidR="00CE2D7C" w:rsidRPr="00002D32">
        <w:rPr>
          <w:rFonts w:ascii="Arial Narrow" w:hAnsi="Arial Narrow"/>
          <w:color w:val="auto"/>
          <w:szCs w:val="20"/>
        </w:rPr>
        <w:t>Согласовать с Собственником (нанимателем) время доступа в помещение не менее чем за три дня до начала проведения работ или направить ему письменное уведомление о проведении необходимых работ внутри помещения.</w:t>
      </w:r>
    </w:p>
    <w:p w14:paraId="621562FE" w14:textId="1490A756" w:rsidR="007823C0" w:rsidRPr="00002D32" w:rsidRDefault="007823C0"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 основании заявления Собственника направлять своего сотрудника для составления акта о нанесении ущерба общему имуществу МКД или помещению(ям) Собственника.</w:t>
      </w:r>
    </w:p>
    <w:p w14:paraId="0173B812" w14:textId="77777777" w:rsidR="00CE2D7C" w:rsidRPr="00002D32" w:rsidRDefault="00CE2D7C"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Проводить прием Собственников, рассматривать предложения, заявления и жалобы Собственника, принимать меры, необходимые для устранения указанных в них недостатков, а также вести их учет и учет устранения указанных недостатков.</w:t>
      </w:r>
    </w:p>
    <w:p w14:paraId="4F693EEA" w14:textId="77777777" w:rsidR="00CE2D7C" w:rsidRPr="00002D32" w:rsidRDefault="00CE2D7C"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 Рассматривать все претензии Собственника и иных Пользователей, связанные с исполнением заключенных Управляющей организацией договоров с третьими лицами, и разрешать возникшие конфликтные ситуации.</w:t>
      </w:r>
    </w:p>
    <w:p w14:paraId="4132F601" w14:textId="52D3950D" w:rsidR="00267BE5" w:rsidRPr="00002D32" w:rsidRDefault="00267BE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Осуществлять функции, связанные с получением платежей</w:t>
      </w:r>
      <w:r w:rsidR="008C0F2B" w:rsidRPr="00002D32">
        <w:rPr>
          <w:rFonts w:ascii="Arial Narrow" w:hAnsi="Arial Narrow"/>
          <w:color w:val="auto"/>
          <w:szCs w:val="20"/>
        </w:rPr>
        <w:t xml:space="preserve"> от</w:t>
      </w:r>
      <w:r w:rsidRPr="00002D32">
        <w:rPr>
          <w:rFonts w:ascii="Arial Narrow" w:hAnsi="Arial Narrow"/>
          <w:color w:val="auto"/>
          <w:szCs w:val="20"/>
        </w:rPr>
        <w:t xml:space="preserve"> </w:t>
      </w:r>
      <w:r w:rsidR="00C52F82" w:rsidRPr="00002D32">
        <w:rPr>
          <w:rFonts w:ascii="Arial Narrow" w:hAnsi="Arial Narrow"/>
          <w:color w:val="auto"/>
          <w:szCs w:val="20"/>
        </w:rPr>
        <w:t>Собственника</w:t>
      </w:r>
      <w:r w:rsidRPr="00002D32">
        <w:rPr>
          <w:rFonts w:ascii="Arial Narrow" w:hAnsi="Arial Narrow"/>
          <w:color w:val="auto"/>
          <w:szCs w:val="20"/>
        </w:rPr>
        <w:t xml:space="preserve"> за содержание жилого/нежилого помещения и за коммунальные услуги</w:t>
      </w:r>
      <w:r w:rsidR="000C35C6" w:rsidRPr="00002D32">
        <w:rPr>
          <w:rFonts w:ascii="Arial Narrow" w:hAnsi="Arial Narrow"/>
          <w:color w:val="auto"/>
          <w:szCs w:val="20"/>
        </w:rPr>
        <w:t>, а именно</w:t>
      </w:r>
      <w:r w:rsidRPr="00002D32">
        <w:rPr>
          <w:rFonts w:ascii="Arial Narrow" w:hAnsi="Arial Narrow"/>
          <w:color w:val="auto"/>
          <w:szCs w:val="20"/>
        </w:rPr>
        <w:t>:</w:t>
      </w:r>
    </w:p>
    <w:p w14:paraId="5B146D69" w14:textId="39623C82"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Начислять п</w:t>
      </w:r>
      <w:r w:rsidR="00C52F82" w:rsidRPr="00002D32">
        <w:rPr>
          <w:rFonts w:ascii="Arial Narrow" w:hAnsi="Arial Narrow"/>
          <w:color w:val="auto"/>
          <w:szCs w:val="20"/>
        </w:rPr>
        <w:t>латежи</w:t>
      </w:r>
      <w:r w:rsidRPr="00002D32">
        <w:rPr>
          <w:rFonts w:ascii="Arial Narrow" w:hAnsi="Arial Narrow"/>
          <w:color w:val="auto"/>
          <w:szCs w:val="20"/>
        </w:rPr>
        <w:t>, установленны</w:t>
      </w:r>
      <w:r w:rsidR="008C0F2B" w:rsidRPr="00002D32">
        <w:rPr>
          <w:rFonts w:ascii="Arial Narrow" w:hAnsi="Arial Narrow"/>
          <w:color w:val="auto"/>
          <w:szCs w:val="20"/>
        </w:rPr>
        <w:t>е</w:t>
      </w:r>
      <w:r w:rsidRPr="00002D32">
        <w:rPr>
          <w:rFonts w:ascii="Arial Narrow" w:hAnsi="Arial Narrow"/>
          <w:color w:val="auto"/>
          <w:szCs w:val="20"/>
        </w:rPr>
        <w:t xml:space="preserve"> в п</w:t>
      </w:r>
      <w:r w:rsidR="00C52F82" w:rsidRPr="00002D32">
        <w:rPr>
          <w:rFonts w:ascii="Arial Narrow" w:hAnsi="Arial Narrow"/>
          <w:color w:val="auto"/>
          <w:szCs w:val="20"/>
        </w:rPr>
        <w:t>.</w:t>
      </w:r>
      <w:r w:rsidRPr="00002D32">
        <w:rPr>
          <w:rFonts w:ascii="Arial Narrow" w:hAnsi="Arial Narrow"/>
          <w:color w:val="auto"/>
          <w:szCs w:val="20"/>
        </w:rPr>
        <w:t xml:space="preserve"> 5. настоящего договора.</w:t>
      </w:r>
    </w:p>
    <w:p w14:paraId="4C5F647B" w14:textId="4D78E05F" w:rsidR="000C35C6" w:rsidRPr="00002D32" w:rsidRDefault="000C35C6" w:rsidP="000C35C6">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lastRenderedPageBreak/>
        <w:t xml:space="preserve">Предоставлять Собственнику платежные документы (квитанции) для внесения платы за услуги управляющей организации и оплаты задолженности, не позднее </w:t>
      </w:r>
      <w:r w:rsidR="00DB0716" w:rsidRPr="00002D32">
        <w:rPr>
          <w:rFonts w:ascii="Arial Narrow" w:hAnsi="Arial Narrow"/>
          <w:color w:val="auto"/>
          <w:szCs w:val="20"/>
        </w:rPr>
        <w:t>пятого</w:t>
      </w:r>
      <w:r w:rsidRPr="00002D32">
        <w:rPr>
          <w:rFonts w:ascii="Arial Narrow" w:hAnsi="Arial Narrow"/>
          <w:color w:val="auto"/>
          <w:szCs w:val="20"/>
        </w:rPr>
        <w:t xml:space="preserve"> числа месяца, следующего за истекшим месяцем. Срок предоставления платежных документов (квитанции) может быть изменен в соответствии с законодательством.</w:t>
      </w:r>
    </w:p>
    <w:p w14:paraId="2100DF82" w14:textId="0422F6B6" w:rsidR="00267BE5" w:rsidRPr="00002D32" w:rsidRDefault="00267BE5" w:rsidP="000C35C6">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Производить сверку расчетов с </w:t>
      </w:r>
      <w:r w:rsidR="006877C4" w:rsidRPr="00002D32">
        <w:rPr>
          <w:rFonts w:ascii="Arial Narrow" w:hAnsi="Arial Narrow"/>
          <w:color w:val="auto"/>
          <w:szCs w:val="20"/>
        </w:rPr>
        <w:t>Собственниками</w:t>
      </w:r>
      <w:r w:rsidRPr="00002D32">
        <w:rPr>
          <w:rFonts w:ascii="Arial Narrow" w:hAnsi="Arial Narrow"/>
          <w:color w:val="auto"/>
          <w:szCs w:val="20"/>
        </w:rPr>
        <w:t>.</w:t>
      </w:r>
    </w:p>
    <w:p w14:paraId="398B4BC7" w14:textId="77777777"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Производить перерасчет и корректировку размеров платы, начислять пени и предъявлять их к оплате.</w:t>
      </w:r>
    </w:p>
    <w:p w14:paraId="2FE6EB0F" w14:textId="77777777" w:rsidR="00267BE5" w:rsidRPr="00002D32" w:rsidRDefault="00267BE5" w:rsidP="00DD6C7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Осуществлять контроль за своевременным внесением платежей.</w:t>
      </w:r>
    </w:p>
    <w:p w14:paraId="09808CC6" w14:textId="72305729" w:rsidR="00C328D2" w:rsidRPr="00002D32" w:rsidRDefault="00C328D2" w:rsidP="00C328D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Привлекать, в соответствии с п. 15. ст. 155 ЖК РФ платежных агентов, осуществляющих деятельность по приему платежей физических лиц, банковских платежных агентов, а также расчетные центры и иные специализированные организации, осуществляющие прием населения по вопросам начисления платы за жилищно-коммунальные услуги, для производства начисления, сбора, перерасчета платежей Собственникам помещений и пользующихся помещениями лицам</w:t>
      </w:r>
    </w:p>
    <w:p w14:paraId="17D2DAAE" w14:textId="23D3A57E" w:rsidR="00267BE5" w:rsidRPr="00002D32" w:rsidRDefault="00267BE5" w:rsidP="00C328D2">
      <w:pPr>
        <w:pStyle w:val="aa"/>
        <w:numPr>
          <w:ilvl w:val="1"/>
          <w:numId w:val="8"/>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Вести претензионную и исковую работу в отношении лиц, не исполнивших обязанность по внесению платы за содержание жилого/нежилого помещения и коммунальные услуги, предусмотренную жилищным законодательством Российской Федерации</w:t>
      </w:r>
      <w:r w:rsidR="00D632C3" w:rsidRPr="00002D32">
        <w:rPr>
          <w:rFonts w:ascii="Arial Narrow" w:hAnsi="Arial Narrow"/>
          <w:strike/>
          <w:color w:val="auto"/>
          <w:szCs w:val="20"/>
        </w:rPr>
        <w:t>.</w:t>
      </w:r>
    </w:p>
    <w:p w14:paraId="68E1FBF8" w14:textId="77777777" w:rsidR="007654C1" w:rsidRPr="00002D32" w:rsidRDefault="00267BE5"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Информировать Собственника</w:t>
      </w:r>
      <w:r w:rsidR="007654C1" w:rsidRPr="00002D32">
        <w:rPr>
          <w:rFonts w:ascii="Arial Narrow" w:hAnsi="Arial Narrow"/>
          <w:color w:val="auto"/>
          <w:szCs w:val="20"/>
        </w:rPr>
        <w:t>:</w:t>
      </w:r>
    </w:p>
    <w:p w14:paraId="3E4F902F" w14:textId="5BE78135" w:rsidR="007654C1" w:rsidRPr="00002D32" w:rsidRDefault="007654C1" w:rsidP="007654C1">
      <w:pPr>
        <w:pStyle w:val="aa"/>
        <w:numPr>
          <w:ilvl w:val="0"/>
          <w:numId w:val="32"/>
        </w:numPr>
        <w:spacing w:after="0" w:line="240" w:lineRule="auto"/>
        <w:ind w:left="0" w:right="0" w:firstLine="0"/>
        <w:rPr>
          <w:rFonts w:ascii="Arial Narrow" w:hAnsi="Arial Narrow"/>
          <w:color w:val="auto"/>
          <w:szCs w:val="20"/>
        </w:rPr>
      </w:pPr>
      <w:r w:rsidRPr="00002D32">
        <w:rPr>
          <w:rFonts w:ascii="Arial Narrow" w:hAnsi="Arial Narrow"/>
          <w:color w:val="auto"/>
          <w:szCs w:val="20"/>
        </w:rPr>
        <w:t>О</w:t>
      </w:r>
      <w:r w:rsidR="00267BE5" w:rsidRPr="00002D32">
        <w:rPr>
          <w:rFonts w:ascii="Arial Narrow" w:hAnsi="Arial Narrow"/>
          <w:color w:val="auto"/>
          <w:szCs w:val="20"/>
        </w:rPr>
        <w:t>б изменении размера платы за содержание, текущий и капитальный ремонт общего имущества, коммунальных и иных услугах за 30 дней до начисления платы по новой стоимости (новым тарифам</w:t>
      </w:r>
      <w:r w:rsidRPr="00002D32">
        <w:rPr>
          <w:rFonts w:ascii="Arial Narrow" w:hAnsi="Arial Narrow"/>
          <w:color w:val="auto"/>
          <w:szCs w:val="20"/>
        </w:rPr>
        <w:t>).</w:t>
      </w:r>
    </w:p>
    <w:p w14:paraId="54C69B3C" w14:textId="756A03A9" w:rsidR="00267BE5" w:rsidRPr="00002D32" w:rsidRDefault="007654C1" w:rsidP="007654C1">
      <w:pPr>
        <w:pStyle w:val="aa"/>
        <w:numPr>
          <w:ilvl w:val="0"/>
          <w:numId w:val="32"/>
        </w:numPr>
        <w:spacing w:after="0" w:line="240" w:lineRule="auto"/>
        <w:ind w:left="0" w:right="0" w:firstLine="0"/>
        <w:rPr>
          <w:rFonts w:ascii="Arial Narrow" w:hAnsi="Arial Narrow"/>
          <w:color w:val="auto"/>
          <w:szCs w:val="20"/>
        </w:rPr>
      </w:pPr>
      <w:r w:rsidRPr="00002D32">
        <w:rPr>
          <w:rFonts w:ascii="Arial Narrow" w:hAnsi="Arial Narrow"/>
          <w:color w:val="auto"/>
          <w:szCs w:val="20"/>
        </w:rPr>
        <w:t>О</w:t>
      </w:r>
      <w:r w:rsidR="00267BE5" w:rsidRPr="00002D32">
        <w:rPr>
          <w:rFonts w:ascii="Arial Narrow" w:hAnsi="Arial Narrow"/>
          <w:color w:val="auto"/>
          <w:szCs w:val="20"/>
        </w:rPr>
        <w:t xml:space="preserve"> плановых перерывах предоставления коммунальных услуг, предстоящем ремонте общего имущества в МКД в установленные законодательством сроки.</w:t>
      </w:r>
    </w:p>
    <w:p w14:paraId="29035E8E" w14:textId="44D30D6E" w:rsidR="007654C1" w:rsidRPr="00002D32" w:rsidRDefault="007654C1" w:rsidP="00B71C9D">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Размещать информацию, указанную в п.3.1.14.:</w:t>
      </w:r>
    </w:p>
    <w:p w14:paraId="7E9C3F0C" w14:textId="5806001D" w:rsidR="007654C1" w:rsidRPr="00002D32" w:rsidRDefault="007654C1" w:rsidP="00F0174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сайте государственной информационной систем</w:t>
      </w:r>
      <w:r w:rsidR="00E9164D" w:rsidRPr="00002D32">
        <w:rPr>
          <w:rFonts w:ascii="Arial Narrow" w:hAnsi="Arial Narrow"/>
          <w:color w:val="auto"/>
          <w:szCs w:val="20"/>
        </w:rPr>
        <w:t>ы</w:t>
      </w:r>
      <w:r w:rsidRPr="00002D32">
        <w:rPr>
          <w:rFonts w:ascii="Arial Narrow" w:hAnsi="Arial Narrow"/>
          <w:color w:val="auto"/>
          <w:szCs w:val="20"/>
        </w:rPr>
        <w:t xml:space="preserve"> жилищно-коммунального хозяйства (далее  — ГИС ЖКХ)</w:t>
      </w:r>
      <w:r w:rsidR="00F0174D" w:rsidRPr="00002D32">
        <w:rPr>
          <w:rFonts w:ascii="Arial Narrow" w:hAnsi="Arial Narrow"/>
          <w:color w:val="auto"/>
          <w:szCs w:val="20"/>
        </w:rPr>
        <w:t xml:space="preserve"> </w:t>
      </w:r>
      <w:hyperlink r:id="rId8" w:history="1">
        <w:r w:rsidR="00F0174D" w:rsidRPr="00002D32">
          <w:rPr>
            <w:rStyle w:val="ab"/>
            <w:rFonts w:ascii="Arial Narrow" w:hAnsi="Arial Narrow"/>
            <w:color w:val="auto"/>
            <w:szCs w:val="20"/>
          </w:rPr>
          <w:t>https://dom.gosuslugi.ru/</w:t>
        </w:r>
      </w:hyperlink>
      <w:r w:rsidR="00F0174D" w:rsidRPr="00002D32">
        <w:rPr>
          <w:rFonts w:ascii="Arial Narrow" w:hAnsi="Arial Narrow"/>
          <w:color w:val="auto"/>
          <w:szCs w:val="20"/>
        </w:rPr>
        <w:t xml:space="preserve"> ;</w:t>
      </w:r>
    </w:p>
    <w:p w14:paraId="7F1B6580" w14:textId="4D1A5038" w:rsidR="007654C1" w:rsidRPr="00002D32" w:rsidRDefault="007654C1" w:rsidP="00B71C9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официальном сайте Управляющей организации</w:t>
      </w:r>
      <w:r w:rsidR="00E82687" w:rsidRPr="00002D32">
        <w:rPr>
          <w:rFonts w:ascii="Arial Narrow" w:hAnsi="Arial Narrow"/>
          <w:color w:val="auto"/>
          <w:szCs w:val="20"/>
        </w:rPr>
        <w:t xml:space="preserve"> </w:t>
      </w:r>
      <w:hyperlink r:id="rId9" w:history="1">
        <w:r w:rsidR="00E82687" w:rsidRPr="00002D32">
          <w:rPr>
            <w:rFonts w:ascii="Arial Narrow" w:hAnsi="Arial Narrow"/>
            <w:color w:val="auto"/>
            <w:szCs w:val="20"/>
          </w:rPr>
          <w:t>www.topolinka-dom.ru</w:t>
        </w:r>
      </w:hyperlink>
      <w:r w:rsidR="00B71C9D" w:rsidRPr="00002D32">
        <w:rPr>
          <w:rFonts w:ascii="Arial Narrow" w:hAnsi="Arial Narrow"/>
          <w:color w:val="auto"/>
          <w:szCs w:val="20"/>
        </w:rPr>
        <w:t>;</w:t>
      </w:r>
    </w:p>
    <w:p w14:paraId="797148F1" w14:textId="100B745E" w:rsidR="007654C1" w:rsidRPr="00002D32" w:rsidRDefault="007654C1" w:rsidP="00B71C9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досках объявлений в подъезде МКД</w:t>
      </w:r>
      <w:r w:rsidR="00B71C9D" w:rsidRPr="00002D32">
        <w:rPr>
          <w:rFonts w:ascii="Arial Narrow" w:hAnsi="Arial Narrow"/>
          <w:color w:val="auto"/>
          <w:szCs w:val="20"/>
        </w:rPr>
        <w:t>;</w:t>
      </w:r>
    </w:p>
    <w:p w14:paraId="36020FC9" w14:textId="038BCD06" w:rsidR="007654C1" w:rsidRPr="00002D32" w:rsidRDefault="007654C1" w:rsidP="00F0174D">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официальн</w:t>
      </w:r>
      <w:r w:rsidR="00AF6426" w:rsidRPr="00002D32">
        <w:rPr>
          <w:rFonts w:ascii="Arial Narrow" w:hAnsi="Arial Narrow"/>
          <w:color w:val="auto"/>
          <w:szCs w:val="20"/>
        </w:rPr>
        <w:t xml:space="preserve">ых </w:t>
      </w:r>
      <w:r w:rsidR="001765E6" w:rsidRPr="00002D32">
        <w:rPr>
          <w:rFonts w:ascii="Arial Narrow" w:hAnsi="Arial Narrow"/>
          <w:color w:val="auto"/>
          <w:szCs w:val="20"/>
        </w:rPr>
        <w:t>информационных</w:t>
      </w:r>
      <w:r w:rsidR="00AF6426" w:rsidRPr="00002D32">
        <w:rPr>
          <w:rFonts w:ascii="Arial Narrow" w:hAnsi="Arial Narrow"/>
          <w:color w:val="auto"/>
          <w:szCs w:val="20"/>
        </w:rPr>
        <w:t xml:space="preserve"> мессенджерах </w:t>
      </w:r>
      <w:r w:rsidRPr="00002D32">
        <w:rPr>
          <w:rFonts w:ascii="Arial Narrow" w:hAnsi="Arial Narrow"/>
          <w:color w:val="auto"/>
          <w:szCs w:val="20"/>
        </w:rPr>
        <w:t>Управляющей организации, при</w:t>
      </w:r>
      <w:r w:rsidR="00B71C9D" w:rsidRPr="00002D32">
        <w:rPr>
          <w:rFonts w:ascii="Arial Narrow" w:hAnsi="Arial Narrow"/>
          <w:color w:val="auto"/>
          <w:szCs w:val="20"/>
        </w:rPr>
        <w:t xml:space="preserve"> </w:t>
      </w:r>
      <w:r w:rsidRPr="00002D32">
        <w:rPr>
          <w:rFonts w:ascii="Arial Narrow" w:hAnsi="Arial Narrow"/>
          <w:color w:val="auto"/>
          <w:szCs w:val="20"/>
        </w:rPr>
        <w:t>необходимости</w:t>
      </w:r>
      <w:r w:rsidR="00B71C9D" w:rsidRPr="00002D32">
        <w:rPr>
          <w:rFonts w:ascii="Arial Narrow" w:hAnsi="Arial Narrow"/>
          <w:color w:val="auto"/>
          <w:szCs w:val="20"/>
        </w:rPr>
        <w:t>.</w:t>
      </w:r>
    </w:p>
    <w:p w14:paraId="62EBCC66" w14:textId="75C1B93C" w:rsidR="000472E9" w:rsidRPr="00002D32" w:rsidRDefault="00374012" w:rsidP="00415D39">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Ежегодно </w:t>
      </w:r>
      <w:r w:rsidR="00213622" w:rsidRPr="00002D32">
        <w:rPr>
          <w:rFonts w:ascii="Arial Narrow" w:hAnsi="Arial Narrow"/>
          <w:color w:val="auto"/>
          <w:szCs w:val="20"/>
        </w:rPr>
        <w:t xml:space="preserve">не позднее </w:t>
      </w:r>
      <w:r w:rsidR="00E82687" w:rsidRPr="00002D32">
        <w:rPr>
          <w:rFonts w:ascii="Arial Narrow" w:hAnsi="Arial Narrow"/>
          <w:color w:val="auto"/>
          <w:szCs w:val="20"/>
        </w:rPr>
        <w:t xml:space="preserve">тридцать </w:t>
      </w:r>
      <w:r w:rsidR="00213622" w:rsidRPr="00002D32">
        <w:rPr>
          <w:rFonts w:ascii="Arial Narrow" w:hAnsi="Arial Narrow"/>
          <w:color w:val="auto"/>
          <w:szCs w:val="20"/>
        </w:rPr>
        <w:t xml:space="preserve">первого </w:t>
      </w:r>
      <w:r w:rsidR="00E82687" w:rsidRPr="00002D32">
        <w:rPr>
          <w:rFonts w:ascii="Arial Narrow" w:hAnsi="Arial Narrow"/>
          <w:color w:val="auto"/>
          <w:szCs w:val="20"/>
        </w:rPr>
        <w:t>марта</w:t>
      </w:r>
      <w:r w:rsidRPr="00002D32">
        <w:rPr>
          <w:rFonts w:ascii="Arial Narrow" w:hAnsi="Arial Narrow"/>
          <w:color w:val="auto"/>
          <w:szCs w:val="20"/>
        </w:rPr>
        <w:t xml:space="preserve"> текущего года представлять Собственникам помещений в МКД отчет о выполнении Договора за предыдущий год, путем размещ</w:t>
      </w:r>
      <w:r w:rsidR="00E82687" w:rsidRPr="00002D32">
        <w:rPr>
          <w:rFonts w:ascii="Arial Narrow" w:hAnsi="Arial Narrow"/>
          <w:color w:val="auto"/>
          <w:szCs w:val="20"/>
        </w:rPr>
        <w:t>ения</w:t>
      </w:r>
      <w:r w:rsidRPr="00002D32">
        <w:rPr>
          <w:rFonts w:ascii="Arial Narrow" w:hAnsi="Arial Narrow"/>
          <w:color w:val="auto"/>
          <w:szCs w:val="20"/>
        </w:rPr>
        <w:t xml:space="preserve"> указанн</w:t>
      </w:r>
      <w:r w:rsidR="00302D47" w:rsidRPr="00002D32">
        <w:rPr>
          <w:rFonts w:ascii="Arial Narrow" w:hAnsi="Arial Narrow"/>
          <w:color w:val="auto"/>
          <w:szCs w:val="20"/>
        </w:rPr>
        <w:t>ого</w:t>
      </w:r>
      <w:r w:rsidRPr="00002D32">
        <w:rPr>
          <w:rFonts w:ascii="Arial Narrow" w:hAnsi="Arial Narrow"/>
          <w:color w:val="auto"/>
          <w:szCs w:val="20"/>
        </w:rPr>
        <w:t xml:space="preserve"> отчет</w:t>
      </w:r>
      <w:r w:rsidR="00930718" w:rsidRPr="00002D32">
        <w:rPr>
          <w:rFonts w:ascii="Arial Narrow" w:hAnsi="Arial Narrow"/>
          <w:color w:val="auto"/>
          <w:szCs w:val="20"/>
        </w:rPr>
        <w:t>а</w:t>
      </w:r>
      <w:r w:rsidRPr="00002D32">
        <w:rPr>
          <w:rFonts w:ascii="Arial Narrow" w:hAnsi="Arial Narrow"/>
          <w:color w:val="auto"/>
          <w:szCs w:val="20"/>
        </w:rPr>
        <w:t xml:space="preserve"> </w:t>
      </w:r>
      <w:r w:rsidR="00F82FBF" w:rsidRPr="00002D32">
        <w:rPr>
          <w:rFonts w:ascii="Arial Narrow" w:hAnsi="Arial Narrow"/>
          <w:color w:val="auto"/>
          <w:szCs w:val="20"/>
        </w:rPr>
        <w:t>на</w:t>
      </w:r>
      <w:r w:rsidR="00916E0B" w:rsidRPr="00002D32">
        <w:rPr>
          <w:rFonts w:ascii="Arial Narrow" w:hAnsi="Arial Narrow"/>
          <w:color w:val="auto"/>
          <w:szCs w:val="20"/>
        </w:rPr>
        <w:t xml:space="preserve"> сайте ГИС ЖКХ</w:t>
      </w:r>
      <w:r w:rsidR="00415D39" w:rsidRPr="00002D32">
        <w:rPr>
          <w:rFonts w:ascii="Arial Narrow" w:hAnsi="Arial Narrow"/>
          <w:color w:val="auto"/>
          <w:szCs w:val="20"/>
        </w:rPr>
        <w:t xml:space="preserve"> </w:t>
      </w:r>
      <w:hyperlink r:id="rId10" w:history="1">
        <w:r w:rsidR="00415D39" w:rsidRPr="00002D32">
          <w:rPr>
            <w:rStyle w:val="ab"/>
            <w:rFonts w:ascii="Arial Narrow" w:hAnsi="Arial Narrow"/>
            <w:color w:val="auto"/>
            <w:szCs w:val="20"/>
          </w:rPr>
          <w:t>https://dom.gosuslugi.ru/</w:t>
        </w:r>
      </w:hyperlink>
      <w:r w:rsidR="00916E0B" w:rsidRPr="00002D32">
        <w:rPr>
          <w:rFonts w:ascii="Arial Narrow" w:hAnsi="Arial Narrow"/>
          <w:color w:val="auto"/>
          <w:szCs w:val="20"/>
        </w:rPr>
        <w:t xml:space="preserve">, на </w:t>
      </w:r>
      <w:r w:rsidR="00F82FBF" w:rsidRPr="00002D32">
        <w:rPr>
          <w:rFonts w:ascii="Arial Narrow" w:hAnsi="Arial Narrow"/>
          <w:color w:val="auto"/>
          <w:szCs w:val="20"/>
        </w:rPr>
        <w:t xml:space="preserve">сайте Управляющей организации </w:t>
      </w:r>
      <w:hyperlink r:id="rId11" w:history="1">
        <w:r w:rsidR="007823C0" w:rsidRPr="00002D32">
          <w:rPr>
            <w:rFonts w:ascii="Arial Narrow" w:hAnsi="Arial Narrow"/>
            <w:color w:val="auto"/>
            <w:szCs w:val="20"/>
          </w:rPr>
          <w:t>www.topolinka-dom.ru</w:t>
        </w:r>
      </w:hyperlink>
      <w:r w:rsidR="00F82FBF" w:rsidRPr="00002D32">
        <w:rPr>
          <w:rFonts w:ascii="Arial Narrow" w:hAnsi="Arial Narrow"/>
          <w:color w:val="auto"/>
          <w:szCs w:val="20"/>
        </w:rPr>
        <w:t>.</w:t>
      </w:r>
    </w:p>
    <w:p w14:paraId="2F7E2E26" w14:textId="5CE772B2" w:rsidR="00302D47" w:rsidRPr="00002D32" w:rsidRDefault="00302D47" w:rsidP="002D366F">
      <w:pPr>
        <w:pStyle w:val="aa"/>
        <w:numPr>
          <w:ilvl w:val="0"/>
          <w:numId w:val="33"/>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 отсутствии письменных мотивированных возражений собственников, направленных в адрес Управляющей организации в течение 15 календарных дней с момента представления отчета, отчет считается принятым Собственниками без претензий и возражений.</w:t>
      </w:r>
    </w:p>
    <w:p w14:paraId="70BB0017" w14:textId="77777777" w:rsidR="00302D47" w:rsidRPr="00002D32" w:rsidRDefault="00302D47" w:rsidP="002D366F">
      <w:pPr>
        <w:pStyle w:val="aa"/>
        <w:numPr>
          <w:ilvl w:val="0"/>
          <w:numId w:val="33"/>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случае досрочного расторжения настоящего Договора по инициативе собственников отчёт об исполнении Договора за неполный отчётный год составляется в срок, не превышающий 30 календарных дней с даты расторжения Договора.</w:t>
      </w:r>
    </w:p>
    <w:p w14:paraId="52E4998B" w14:textId="67F37A4D" w:rsidR="00F50DB4" w:rsidRPr="00002D32" w:rsidRDefault="00F50DB4"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Не допускать использования общего имущества</w:t>
      </w:r>
      <w:r w:rsidR="00213622" w:rsidRPr="00002D32">
        <w:rPr>
          <w:rFonts w:ascii="Arial Narrow" w:hAnsi="Arial Narrow"/>
          <w:color w:val="auto"/>
          <w:szCs w:val="20"/>
        </w:rPr>
        <w:t xml:space="preserve"> Собственников помещений в МКД </w:t>
      </w:r>
      <w:r w:rsidRPr="00002D32">
        <w:rPr>
          <w:rFonts w:ascii="Arial Narrow" w:hAnsi="Arial Narrow"/>
          <w:color w:val="auto"/>
          <w:szCs w:val="20"/>
        </w:rPr>
        <w:t>без соответствующих решений общего собрания Собственников. В случае решения общего собрания Собственников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Собственников, направлять на оплату услуг и работ</w:t>
      </w:r>
      <w:r w:rsidR="00BB6D54" w:rsidRPr="00002D32">
        <w:rPr>
          <w:rFonts w:ascii="Arial Narrow" w:hAnsi="Arial Narrow"/>
          <w:color w:val="auto"/>
          <w:szCs w:val="20"/>
        </w:rPr>
        <w:t xml:space="preserve"> по содержанию жилого помещения, не включенных в минимальный перечень (Приложение № 3).</w:t>
      </w:r>
    </w:p>
    <w:p w14:paraId="77196353" w14:textId="55C7995B" w:rsidR="00CA70D2" w:rsidRPr="00002D32" w:rsidRDefault="00CA70D2" w:rsidP="00DD6C72">
      <w:pPr>
        <w:pStyle w:val="aa"/>
        <w:numPr>
          <w:ilvl w:val="0"/>
          <w:numId w:val="6"/>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случаях, предусмотренных законодательством Российской Федерации, осуществлять взаимодействие с органами государственной власти и органами местного самоуправления по вопросам, связанным с деятельностью по управлению МКД, в том числе, работу по направлению копий документов, заявлений, уведомлений и др. в случаях и порядке, предусмотренных жилищным законодательством РФ.</w:t>
      </w:r>
    </w:p>
    <w:p w14:paraId="30028193" w14:textId="77777777" w:rsidR="002D366F" w:rsidRPr="00002D32" w:rsidRDefault="00E9658E" w:rsidP="002D366F">
      <w:pPr>
        <w:pStyle w:val="aa"/>
        <w:numPr>
          <w:ilvl w:val="0"/>
          <w:numId w:val="6"/>
        </w:numPr>
        <w:spacing w:after="120" w:line="240" w:lineRule="auto"/>
        <w:ind w:left="0" w:right="0" w:firstLine="0"/>
        <w:rPr>
          <w:rFonts w:ascii="Arial Narrow" w:hAnsi="Arial Narrow"/>
          <w:color w:val="auto"/>
          <w:szCs w:val="20"/>
        </w:rPr>
      </w:pPr>
      <w:r w:rsidRPr="00002D32">
        <w:rPr>
          <w:rFonts w:ascii="Arial Narrow" w:hAnsi="Arial Narrow"/>
          <w:color w:val="auto"/>
          <w:szCs w:val="20"/>
        </w:rPr>
        <w:t>Осуществлять иные действия, предусмотренные жилищным законодательством Российской Федерации.</w:t>
      </w:r>
    </w:p>
    <w:p w14:paraId="5418A5AF" w14:textId="7030FA01" w:rsidR="002D366F" w:rsidRPr="00002D32" w:rsidRDefault="002D366F" w:rsidP="002D366F">
      <w:pPr>
        <w:pStyle w:val="aa"/>
        <w:numPr>
          <w:ilvl w:val="0"/>
          <w:numId w:val="6"/>
        </w:numPr>
        <w:spacing w:after="120" w:line="240" w:lineRule="auto"/>
        <w:ind w:left="0" w:right="0" w:firstLine="0"/>
        <w:rPr>
          <w:rFonts w:ascii="Arial Narrow" w:hAnsi="Arial Narrow"/>
          <w:color w:val="auto"/>
          <w:szCs w:val="20"/>
        </w:rPr>
      </w:pPr>
      <w:r w:rsidRPr="00002D32">
        <w:rPr>
          <w:rFonts w:ascii="Arial Narrow" w:hAnsi="Arial Narrow"/>
          <w:color w:val="auto"/>
          <w:szCs w:val="20"/>
        </w:rPr>
        <w:t>Уведомлять Собственника о наступлении обстоятельств, не зависящих от воли Управляющей организации и препятствующих качественному и своевременному исполнению своих обязательств по настоящему Договору, в т.ч. путем вывешивания соответствующего объявления на информационном стенде (стендах) в подъездах МКД и размещения данных в системе ГИС ЖКХ.</w:t>
      </w:r>
    </w:p>
    <w:p w14:paraId="0B0D5646" w14:textId="77777777" w:rsidR="000472E9" w:rsidRPr="00002D32" w:rsidRDefault="00F82FBF" w:rsidP="00CA19F3">
      <w:pPr>
        <w:spacing w:after="196" w:line="266" w:lineRule="auto"/>
        <w:ind w:left="-5" w:right="0"/>
        <w:rPr>
          <w:rFonts w:ascii="Arial Narrow" w:hAnsi="Arial Narrow"/>
          <w:color w:val="auto"/>
          <w:szCs w:val="20"/>
        </w:rPr>
      </w:pPr>
      <w:r w:rsidRPr="00002D32">
        <w:rPr>
          <w:rFonts w:ascii="Arial Narrow" w:hAnsi="Arial Narrow"/>
          <w:b/>
          <w:color w:val="auto"/>
          <w:szCs w:val="20"/>
        </w:rPr>
        <w:t>3.2. Управляющая организация вправе:</w:t>
      </w:r>
    </w:p>
    <w:p w14:paraId="1BB6F8DD" w14:textId="05A4FD71"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Если это не противоречит законодательству Российской Федерации, самостоятельно определять порядок и способ выполнения работ, необходимых для выполнения обязательств по настоящему Договору, привлекать сторонние организации, имеющие необходимые навыки, оборудование, лицензии и другие разрешительные документы, к выполнению работ по содержанию и ремонту общего имущества МКД.</w:t>
      </w:r>
    </w:p>
    <w:p w14:paraId="54EBDCD0" w14:textId="74173817" w:rsidR="00A02134" w:rsidRPr="00002D32" w:rsidRDefault="00F65E5F"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И</w:t>
      </w:r>
      <w:r w:rsidR="00A02134" w:rsidRPr="00002D32">
        <w:rPr>
          <w:rFonts w:ascii="Arial Narrow" w:hAnsi="Arial Narrow"/>
          <w:color w:val="auto"/>
          <w:szCs w:val="20"/>
        </w:rPr>
        <w:t>змен</w:t>
      </w:r>
      <w:r w:rsidRPr="00002D32">
        <w:rPr>
          <w:rFonts w:ascii="Arial Narrow" w:hAnsi="Arial Narrow"/>
          <w:color w:val="auto"/>
          <w:szCs w:val="20"/>
        </w:rPr>
        <w:t>я</w:t>
      </w:r>
      <w:r w:rsidR="00A02134" w:rsidRPr="00002D32">
        <w:rPr>
          <w:rFonts w:ascii="Arial Narrow" w:hAnsi="Arial Narrow"/>
          <w:color w:val="auto"/>
          <w:szCs w:val="20"/>
        </w:rPr>
        <w:t>ть очерёдность и (или) график выполнения отдельных работ и услуг при необходимости предотвращения аварийных ситуаций, а также самостоятельно определять порядок и способ выполнения своих обязательств по настоящему  Договору, включая очередность и сроки выполнения работ и оказания услуг исходя из климатических условий, сезонности производства отдельных видов работ, технического состояния и конструктивных особенностей МКД, технических и финансовых возможностей Управляющей организации.</w:t>
      </w:r>
    </w:p>
    <w:p w14:paraId="259B9A97" w14:textId="43E9F15D" w:rsidR="00A02134" w:rsidRPr="00002D32" w:rsidRDefault="00A02134"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Осуществлять функции заказчика работ по техническому обслуживанию и содержанию </w:t>
      </w:r>
      <w:r w:rsidR="00F65E5F" w:rsidRPr="00002D32">
        <w:rPr>
          <w:rFonts w:ascii="Arial Narrow" w:hAnsi="Arial Narrow"/>
          <w:color w:val="auto"/>
          <w:szCs w:val="20"/>
        </w:rPr>
        <w:t>о</w:t>
      </w:r>
      <w:r w:rsidRPr="00002D32">
        <w:rPr>
          <w:rFonts w:ascii="Arial Narrow" w:hAnsi="Arial Narrow"/>
          <w:color w:val="auto"/>
          <w:szCs w:val="20"/>
        </w:rPr>
        <w:t xml:space="preserve">бщего имущества </w:t>
      </w:r>
      <w:r w:rsidR="00F65E5F" w:rsidRPr="00002D32">
        <w:rPr>
          <w:rFonts w:ascii="Arial Narrow" w:hAnsi="Arial Narrow"/>
          <w:color w:val="auto"/>
          <w:szCs w:val="20"/>
        </w:rPr>
        <w:t>МКД</w:t>
      </w:r>
      <w:r w:rsidRPr="00002D32">
        <w:rPr>
          <w:rFonts w:ascii="Arial Narrow" w:hAnsi="Arial Narrow"/>
          <w:color w:val="auto"/>
          <w:szCs w:val="20"/>
        </w:rPr>
        <w:t xml:space="preserve"> при проведении Управляющей организацией </w:t>
      </w:r>
      <w:r w:rsidR="00F65E5F" w:rsidRPr="00002D32">
        <w:rPr>
          <w:rFonts w:ascii="Arial Narrow" w:hAnsi="Arial Narrow"/>
          <w:color w:val="auto"/>
          <w:szCs w:val="20"/>
        </w:rPr>
        <w:t>т</w:t>
      </w:r>
      <w:r w:rsidRPr="00002D32">
        <w:rPr>
          <w:rFonts w:ascii="Arial Narrow" w:hAnsi="Arial Narrow"/>
          <w:color w:val="auto"/>
          <w:szCs w:val="20"/>
        </w:rPr>
        <w:t xml:space="preserve">екущего, </w:t>
      </w:r>
      <w:r w:rsidR="00F65E5F" w:rsidRPr="00002D32">
        <w:rPr>
          <w:rFonts w:ascii="Arial Narrow" w:hAnsi="Arial Narrow"/>
          <w:color w:val="auto"/>
          <w:szCs w:val="20"/>
        </w:rPr>
        <w:t>а</w:t>
      </w:r>
      <w:r w:rsidRPr="00002D32">
        <w:rPr>
          <w:rFonts w:ascii="Arial Narrow" w:hAnsi="Arial Narrow"/>
          <w:color w:val="auto"/>
          <w:szCs w:val="20"/>
        </w:rPr>
        <w:t xml:space="preserve">варийного и </w:t>
      </w:r>
      <w:r w:rsidR="00F65E5F" w:rsidRPr="00002D32">
        <w:rPr>
          <w:rFonts w:ascii="Arial Narrow" w:hAnsi="Arial Narrow"/>
          <w:color w:val="auto"/>
          <w:szCs w:val="20"/>
        </w:rPr>
        <w:t>к</w:t>
      </w:r>
      <w:r w:rsidRPr="00002D32">
        <w:rPr>
          <w:rFonts w:ascii="Arial Narrow" w:hAnsi="Arial Narrow"/>
          <w:color w:val="auto"/>
          <w:szCs w:val="20"/>
        </w:rPr>
        <w:t xml:space="preserve">апитального ремонта </w:t>
      </w:r>
      <w:r w:rsidR="00F65E5F" w:rsidRPr="00002D32">
        <w:rPr>
          <w:rFonts w:ascii="Arial Narrow" w:hAnsi="Arial Narrow"/>
          <w:color w:val="auto"/>
          <w:szCs w:val="20"/>
        </w:rPr>
        <w:t>о</w:t>
      </w:r>
      <w:r w:rsidRPr="00002D32">
        <w:rPr>
          <w:rFonts w:ascii="Arial Narrow" w:hAnsi="Arial Narrow"/>
          <w:color w:val="auto"/>
          <w:szCs w:val="20"/>
        </w:rPr>
        <w:t xml:space="preserve">бщего имущества </w:t>
      </w:r>
      <w:r w:rsidR="00F65E5F" w:rsidRPr="00002D32">
        <w:rPr>
          <w:rFonts w:ascii="Arial Narrow" w:hAnsi="Arial Narrow"/>
          <w:color w:val="auto"/>
          <w:szCs w:val="20"/>
        </w:rPr>
        <w:t>МКД</w:t>
      </w:r>
      <w:r w:rsidRPr="00002D32">
        <w:rPr>
          <w:rFonts w:ascii="Arial Narrow" w:hAnsi="Arial Narrow"/>
          <w:color w:val="auto"/>
          <w:szCs w:val="20"/>
        </w:rPr>
        <w:t>. Оплата указанных работ производится из платежей Собственников, перечисляемых в соответствии с действующим законодательством и условиями настоящего Договора.</w:t>
      </w:r>
    </w:p>
    <w:p w14:paraId="55EEF2D5" w14:textId="77777777" w:rsidR="0093406D" w:rsidRPr="00002D32" w:rsidRDefault="003E79FB" w:rsidP="007416FA">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Оказывать Собственнику </w:t>
      </w:r>
      <w:r w:rsidR="00057B85" w:rsidRPr="00002D32">
        <w:rPr>
          <w:rFonts w:ascii="Arial Narrow" w:hAnsi="Arial Narrow"/>
          <w:color w:val="auto"/>
          <w:szCs w:val="20"/>
        </w:rPr>
        <w:t>сервисные</w:t>
      </w:r>
      <w:r w:rsidR="008941F2" w:rsidRPr="00002D32">
        <w:rPr>
          <w:rFonts w:ascii="Arial Narrow" w:hAnsi="Arial Narrow"/>
          <w:color w:val="auto"/>
          <w:szCs w:val="20"/>
        </w:rPr>
        <w:t xml:space="preserve"> </w:t>
      </w:r>
      <w:r w:rsidRPr="00002D32">
        <w:rPr>
          <w:rFonts w:ascii="Arial Narrow" w:hAnsi="Arial Narrow"/>
          <w:color w:val="auto"/>
          <w:szCs w:val="20"/>
        </w:rPr>
        <w:t xml:space="preserve">услуги, которые утверждены на Общем собрании собственников помещений многоквартирного дома. </w:t>
      </w:r>
    </w:p>
    <w:p w14:paraId="08054F18" w14:textId="28C1BDF0" w:rsidR="00FD6D28" w:rsidRPr="00002D32" w:rsidRDefault="00FD6D28" w:rsidP="0093406D">
      <w:pPr>
        <w:spacing w:after="0" w:line="257" w:lineRule="auto"/>
        <w:ind w:left="0" w:right="0" w:firstLine="0"/>
        <w:rPr>
          <w:rFonts w:ascii="Arial Narrow" w:hAnsi="Arial Narrow"/>
          <w:color w:val="auto"/>
          <w:szCs w:val="20"/>
        </w:rPr>
      </w:pPr>
      <w:r w:rsidRPr="00002D32">
        <w:rPr>
          <w:rFonts w:ascii="Arial Narrow" w:hAnsi="Arial Narrow"/>
          <w:color w:val="auto"/>
          <w:szCs w:val="20"/>
        </w:rPr>
        <w:t>3.2.4.1. Размер стоимости и порядок индексации размера стоимости сервисных услуг, утверждены общим решением собственников помещений и оформлены соответствующим Протоколом. Перечень, периодичность выполнения сервисных услуг и их текущий ежемесячный размер стоимости определен Сторонами на дату заключения Договора, указывается в таблице 2 Приложения № 3 к настоящему Договору.</w:t>
      </w:r>
      <w:r w:rsidR="00F40862" w:rsidRPr="00002D32">
        <w:rPr>
          <w:rFonts w:ascii="Arial Narrow" w:hAnsi="Arial Narrow"/>
          <w:color w:val="auto"/>
          <w:szCs w:val="20"/>
        </w:rPr>
        <w:t xml:space="preserve"> Оплата таких услуг осуществляется на основание платежного документа, направленного в установленном порядке в п.</w:t>
      </w:r>
      <w:r w:rsidR="003F3B6B" w:rsidRPr="00002D32">
        <w:rPr>
          <w:rFonts w:ascii="Arial Narrow" w:hAnsi="Arial Narrow"/>
          <w:color w:val="auto"/>
          <w:szCs w:val="20"/>
        </w:rPr>
        <w:t xml:space="preserve"> 3.1.13.2</w:t>
      </w:r>
      <w:r w:rsidR="0093406D" w:rsidRPr="00002D32">
        <w:rPr>
          <w:rFonts w:ascii="Arial Narrow" w:hAnsi="Arial Narrow"/>
          <w:color w:val="auto"/>
          <w:szCs w:val="20"/>
        </w:rPr>
        <w:t>.</w:t>
      </w:r>
    </w:p>
    <w:p w14:paraId="17EC5E8C" w14:textId="2B28ACEE" w:rsidR="003E79FB" w:rsidRPr="00002D32" w:rsidRDefault="003E79FB"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Оказывать Собственнику и иным Пользователям помещений индивидуальные услуги. В случае возникновения необходимости у Собственника в оказании индивидуальных услуг, Стороны вправе договориться о выполнении таких услуг в порядке, установленном Управляющей организацией. Оплата таких услуг в таком случае осуществляется согласно п. </w:t>
      </w:r>
      <w:r w:rsidR="005E004B" w:rsidRPr="00002D32">
        <w:rPr>
          <w:rFonts w:ascii="Arial Narrow" w:hAnsi="Arial Narrow"/>
          <w:color w:val="auto"/>
          <w:szCs w:val="20"/>
        </w:rPr>
        <w:t>5</w:t>
      </w:r>
      <w:r w:rsidR="00141CD4" w:rsidRPr="00002D32">
        <w:rPr>
          <w:rFonts w:ascii="Arial Narrow" w:hAnsi="Arial Narrow"/>
          <w:color w:val="auto"/>
          <w:szCs w:val="20"/>
        </w:rPr>
        <w:t>.</w:t>
      </w:r>
      <w:r w:rsidR="00F221B0" w:rsidRPr="00002D32">
        <w:rPr>
          <w:rFonts w:ascii="Arial Narrow" w:hAnsi="Arial Narrow"/>
          <w:color w:val="auto"/>
          <w:szCs w:val="20"/>
        </w:rPr>
        <w:t>5</w:t>
      </w:r>
      <w:r w:rsidR="002D51A5" w:rsidRPr="00002D32">
        <w:rPr>
          <w:rFonts w:ascii="Arial Narrow" w:hAnsi="Arial Narrow"/>
          <w:color w:val="auto"/>
          <w:szCs w:val="20"/>
        </w:rPr>
        <w:t>.</w:t>
      </w:r>
      <w:r w:rsidRPr="00002D32">
        <w:rPr>
          <w:rFonts w:ascii="Arial Narrow" w:hAnsi="Arial Narrow"/>
          <w:color w:val="auto"/>
          <w:szCs w:val="20"/>
        </w:rPr>
        <w:t xml:space="preserve"> настоящего договора.</w:t>
      </w:r>
    </w:p>
    <w:p w14:paraId="69645CA8" w14:textId="1461E84C" w:rsidR="00704674" w:rsidRPr="00002D32" w:rsidRDefault="00704674"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На основании решения общего собрания собственников пользоваться общим имуществом собственников помещений в МКД, в том числе, полномочиями на заключение и подписание договоров от имени собственников на установку и эксплуатацию рекламных конструкций, </w:t>
      </w:r>
      <w:r w:rsidRPr="00002D32">
        <w:rPr>
          <w:rFonts w:ascii="Arial Narrow" w:hAnsi="Arial Narrow"/>
          <w:color w:val="auto"/>
          <w:szCs w:val="20"/>
        </w:rPr>
        <w:lastRenderedPageBreak/>
        <w:t xml:space="preserve">с предоставлением управляющей организации права расходования денежных средств, полученных в результате использования общего имущества МКД, на дополнительные работы по содержанию общего имущества (мест общего пользования) МКД, </w:t>
      </w:r>
      <w:r w:rsidRPr="00002D32">
        <w:rPr>
          <w:rFonts w:ascii="Arial Narrow" w:eastAsia="Times New Roman" w:hAnsi="Arial Narrow"/>
          <w:color w:val="auto"/>
          <w:szCs w:val="20"/>
        </w:rPr>
        <w:t>а также иные цели, установленные Собственниками</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в том числе на восстановление ущерба от актов вандализма</w:t>
      </w:r>
      <w:r w:rsidRPr="00002D32">
        <w:rPr>
          <w:rFonts w:ascii="Arial Narrow" w:hAnsi="Arial Narrow"/>
          <w:color w:val="auto"/>
          <w:szCs w:val="20"/>
        </w:rPr>
        <w:t>.</w:t>
      </w:r>
    </w:p>
    <w:p w14:paraId="6263F5B0" w14:textId="1D0C1D83" w:rsidR="003F42B2" w:rsidRPr="00002D32" w:rsidRDefault="003F42B2"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Проводить проверку работы установленных коллективных </w:t>
      </w:r>
      <w:r w:rsidR="0006541A" w:rsidRPr="00002D32">
        <w:rPr>
          <w:rFonts w:ascii="Arial Narrow" w:hAnsi="Arial Narrow"/>
          <w:color w:val="auto"/>
          <w:szCs w:val="20"/>
        </w:rPr>
        <w:t>общедомовых</w:t>
      </w:r>
      <w:r w:rsidRPr="00002D32">
        <w:rPr>
          <w:rFonts w:ascii="Arial Narrow" w:hAnsi="Arial Narrow"/>
          <w:color w:val="auto"/>
          <w:szCs w:val="20"/>
        </w:rPr>
        <w:t xml:space="preserve"> приборов учета и сохранности пломб.</w:t>
      </w:r>
    </w:p>
    <w:p w14:paraId="73406CD6" w14:textId="77777777"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допуска в занимаемое Собственником помещение работников или представителей Управляющей организации (в том числе работников аварийных служб), в заранее согласованное время,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14:paraId="5CB4430E" w14:textId="77777777" w:rsidR="00940097" w:rsidRPr="00002D32" w:rsidRDefault="007A7A53" w:rsidP="00A02134">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Проверять соблюдение Собственником или иными Пользователями помещений требований</w:t>
      </w:r>
      <w:r w:rsidR="00A02134" w:rsidRPr="00002D32">
        <w:rPr>
          <w:rFonts w:ascii="Arial Narrow" w:hAnsi="Arial Narrow"/>
          <w:color w:val="auto"/>
          <w:szCs w:val="20"/>
        </w:rPr>
        <w:t xml:space="preserve"> </w:t>
      </w:r>
      <w:r w:rsidRPr="00002D32">
        <w:rPr>
          <w:rFonts w:ascii="Arial Narrow" w:hAnsi="Arial Narrow"/>
          <w:color w:val="auto"/>
          <w:szCs w:val="20"/>
        </w:rPr>
        <w:t>установленных действующим законодательством РФ</w:t>
      </w:r>
      <w:r w:rsidR="00A02134" w:rsidRPr="00002D32">
        <w:rPr>
          <w:rFonts w:ascii="Arial Narrow" w:hAnsi="Arial Narrow"/>
          <w:color w:val="auto"/>
          <w:szCs w:val="20"/>
        </w:rPr>
        <w:t>.</w:t>
      </w:r>
    </w:p>
    <w:p w14:paraId="235E8B94" w14:textId="35AD842B" w:rsidR="007A7A53" w:rsidRPr="00002D32" w:rsidRDefault="00940097" w:rsidP="00940097">
      <w:pPr>
        <w:spacing w:after="0" w:line="257" w:lineRule="auto"/>
        <w:ind w:left="0" w:right="0" w:firstLine="0"/>
        <w:rPr>
          <w:rFonts w:ascii="Arial Narrow" w:hAnsi="Arial Narrow"/>
          <w:color w:val="auto"/>
          <w:szCs w:val="20"/>
        </w:rPr>
      </w:pPr>
      <w:r w:rsidRPr="00002D32">
        <w:rPr>
          <w:rFonts w:ascii="Arial Narrow" w:hAnsi="Arial Narrow"/>
          <w:color w:val="auto"/>
          <w:szCs w:val="20"/>
        </w:rPr>
        <w:t>3.2.9.1. При нарушении установленных в п.3.2.9 требований выносить предписания Собственнику и Пользователям помещений</w:t>
      </w:r>
    </w:p>
    <w:p w14:paraId="6BAE746F" w14:textId="061294E0" w:rsidR="007A7A53" w:rsidRPr="00002D32" w:rsidRDefault="007A7A53" w:rsidP="00940097">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 </w:t>
      </w:r>
      <w:r w:rsidR="00940097" w:rsidRPr="00002D32">
        <w:rPr>
          <w:rFonts w:ascii="Arial Narrow" w:hAnsi="Arial Narrow"/>
          <w:color w:val="auto"/>
          <w:szCs w:val="20"/>
        </w:rPr>
        <w:t>Требовать от</w:t>
      </w:r>
      <w:r w:rsidRPr="00002D32">
        <w:rPr>
          <w:rFonts w:ascii="Arial Narrow" w:hAnsi="Arial Narrow"/>
          <w:color w:val="auto"/>
          <w:szCs w:val="20"/>
        </w:rPr>
        <w:t xml:space="preserve"> Собственник</w:t>
      </w:r>
      <w:r w:rsidR="00940097" w:rsidRPr="00002D32">
        <w:rPr>
          <w:rFonts w:ascii="Arial Narrow" w:hAnsi="Arial Narrow"/>
          <w:color w:val="auto"/>
          <w:szCs w:val="20"/>
        </w:rPr>
        <w:t>а</w:t>
      </w:r>
      <w:r w:rsidRPr="00002D32">
        <w:rPr>
          <w:rFonts w:ascii="Arial Narrow" w:hAnsi="Arial Narrow"/>
          <w:color w:val="auto"/>
          <w:szCs w:val="20"/>
        </w:rPr>
        <w:t xml:space="preserve"> и Пользователя помещений; </w:t>
      </w:r>
    </w:p>
    <w:p w14:paraId="1EB5B525" w14:textId="796CA04A" w:rsidR="007A7A53" w:rsidRPr="00002D32" w:rsidRDefault="00477E74" w:rsidP="00DD6C72">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устранения </w:t>
      </w:r>
      <w:r w:rsidR="007A7A53" w:rsidRPr="00002D32">
        <w:rPr>
          <w:rFonts w:ascii="Arial Narrow" w:hAnsi="Arial Narrow"/>
          <w:color w:val="auto"/>
          <w:szCs w:val="20"/>
        </w:rPr>
        <w:t>выявленных нарушений в установленные предписанием сроки и за счет</w:t>
      </w:r>
      <w:r w:rsidR="00940097" w:rsidRPr="00002D32">
        <w:rPr>
          <w:rFonts w:ascii="Arial Narrow" w:hAnsi="Arial Narrow"/>
          <w:color w:val="auto"/>
          <w:szCs w:val="20"/>
        </w:rPr>
        <w:t xml:space="preserve"> денежных средств</w:t>
      </w:r>
      <w:r w:rsidR="007A7A53" w:rsidRPr="00002D32">
        <w:rPr>
          <w:rFonts w:ascii="Arial Narrow" w:hAnsi="Arial Narrow"/>
          <w:color w:val="auto"/>
          <w:szCs w:val="20"/>
        </w:rPr>
        <w:t xml:space="preserve"> Собственника;</w:t>
      </w:r>
    </w:p>
    <w:p w14:paraId="50369680" w14:textId="00E98D9B" w:rsidR="0011703F" w:rsidRPr="00002D32" w:rsidRDefault="007A7A53"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материального возмещения за причинение вреда общему имуществу собственников в многоквартирном доме, в том числе затрат Управляющей организации, связанных с ликвидацией последствий аварий, наступивших по вине Собственника или иных Пользователей.</w:t>
      </w:r>
    </w:p>
    <w:p w14:paraId="466F2E7D" w14:textId="071DCA7F" w:rsidR="0011703F" w:rsidRPr="00002D32" w:rsidRDefault="0011703F" w:rsidP="0011703F">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от Собственника помещений:</w:t>
      </w:r>
    </w:p>
    <w:p w14:paraId="32575B6F" w14:textId="47F0349E"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компенсацию расходов на выполнение неотложных работ и услуг (текущего и капитального характера), необходимость которых вызвана обстоятельствами, которые управляющая компания при заключении настоящего договора не могла разумно предвидеть и предотвратить при обычной степени заботливости и осмотрительности и за возникновение которых она не отвечает;</w:t>
      </w:r>
    </w:p>
    <w:p w14:paraId="5C5B8BFC" w14:textId="440CF22F"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компенсацию расходов на текущий и (или) капитальный ремонт общего имущества многоквартирного дома, выполненный по предписанию/требованию контролирующего или надзорного органа, если по не зависящим от Управляющей организации причинам Собственники помещений на инициированном Управляющей организации общем собрании собственников не приняли решение (проголосовали против или отсутствовал необходимый кворум) о выполнении и (или) финансировании такого ремонта;</w:t>
      </w:r>
    </w:p>
    <w:p w14:paraId="3F163A82" w14:textId="36106889"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фактических расходов в случае одностороннего отказа Собственников от исполнения Договора;</w:t>
      </w:r>
    </w:p>
    <w:p w14:paraId="52CF5FA6" w14:textId="34D0021F"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непогашенной дебиторской задолженности при прекращении Договора по окончании срока действия;</w:t>
      </w:r>
    </w:p>
    <w:p w14:paraId="789535A6" w14:textId="249D0EC6"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убытков, вызванных несвоевременным предоставлением Собственником протоколов общих собраний собственников;</w:t>
      </w:r>
    </w:p>
    <w:p w14:paraId="0F38130D" w14:textId="3061F5D0" w:rsidR="0011703F" w:rsidRPr="00002D32" w:rsidRDefault="0011703F" w:rsidP="0011703F">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возмещения фактических расходов, вызванных увеличением состава общего имущества без определения источников финансирования содержания и ремонта имущества, принятого в состав общего имущества;</w:t>
      </w:r>
    </w:p>
    <w:p w14:paraId="753F8301" w14:textId="68C636B9" w:rsidR="0011703F" w:rsidRPr="00002D32" w:rsidRDefault="0011703F" w:rsidP="00E25D9C">
      <w:pPr>
        <w:pStyle w:val="aa"/>
        <w:numPr>
          <w:ilvl w:val="0"/>
          <w:numId w:val="9"/>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возмещения фактических расходов на исполнение </w:t>
      </w:r>
      <w:r w:rsidR="00E25D9C" w:rsidRPr="00002D32">
        <w:rPr>
          <w:rFonts w:ascii="Arial Narrow" w:hAnsi="Arial Narrow"/>
          <w:color w:val="auto"/>
          <w:szCs w:val="20"/>
        </w:rPr>
        <w:t xml:space="preserve">Минимального перечня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03.04.2013 </w:t>
      </w:r>
      <w:r w:rsidR="005C51DA" w:rsidRPr="00002D32">
        <w:rPr>
          <w:rFonts w:ascii="Arial Narrow" w:hAnsi="Arial Narrow"/>
          <w:color w:val="auto"/>
          <w:szCs w:val="20"/>
        </w:rPr>
        <w:t xml:space="preserve">№ 290 </w:t>
      </w:r>
      <w:r w:rsidR="00E25D9C" w:rsidRPr="00002D32">
        <w:rPr>
          <w:rFonts w:ascii="Arial Narrow" w:hAnsi="Arial Narrow"/>
          <w:color w:val="auto"/>
          <w:szCs w:val="20"/>
        </w:rPr>
        <w:t xml:space="preserve">в период с когда Договор прекратил свое действие </w:t>
      </w:r>
      <w:r w:rsidRPr="00002D32">
        <w:rPr>
          <w:rFonts w:ascii="Arial Narrow" w:hAnsi="Arial Narrow"/>
          <w:color w:val="auto"/>
          <w:szCs w:val="20"/>
        </w:rPr>
        <w:t>в связи с окончанием срока его действия и внесения об этом сведений в реестр лицензий субъекта РФ до возникновения обязательств по управлению многоквартирным домом у другой управляющей организации либо до наступления иных обстоятельств, определенных ч. 3 ст. 200 ЖК РФ.</w:t>
      </w:r>
    </w:p>
    <w:p w14:paraId="5575EA82" w14:textId="4AD536E7"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eastAsia="Times New Roman" w:hAnsi="Arial Narrow"/>
          <w:color w:val="auto"/>
          <w:szCs w:val="20"/>
        </w:rPr>
        <w:t>Допускать</w:t>
      </w:r>
      <w:r w:rsidRPr="00002D32">
        <w:rPr>
          <w:rFonts w:ascii="Arial Narrow" w:hAnsi="Arial Narrow"/>
          <w:color w:val="auto"/>
          <w:szCs w:val="20"/>
        </w:rPr>
        <w:t xml:space="preserve"> перерывы в обеспечении Собственников коммунальными услугами для проведения ремонтных и профилактических работ на срок, не превышающий установленную законодательством продолжительность.</w:t>
      </w:r>
    </w:p>
    <w:p w14:paraId="388D9970" w14:textId="125243CA"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в </w:t>
      </w:r>
      <w:r w:rsidR="00704674" w:rsidRPr="00002D32">
        <w:rPr>
          <w:rFonts w:ascii="Arial Narrow" w:hAnsi="Arial Narrow"/>
          <w:color w:val="auto"/>
          <w:szCs w:val="20"/>
        </w:rPr>
        <w:t>МКД</w:t>
      </w:r>
      <w:r w:rsidRPr="00002D32">
        <w:rPr>
          <w:rFonts w:ascii="Arial Narrow" w:hAnsi="Arial Narrow"/>
          <w:color w:val="auto"/>
          <w:szCs w:val="20"/>
        </w:rPr>
        <w:t xml:space="preserve">, на сайте Управляющей организации. Стоимость выполненных работ определяется исходя из </w:t>
      </w:r>
      <w:r w:rsidR="007F067A" w:rsidRPr="00002D32">
        <w:rPr>
          <w:rFonts w:ascii="Arial Narrow" w:hAnsi="Arial Narrow"/>
          <w:color w:val="auto"/>
          <w:szCs w:val="20"/>
        </w:rPr>
        <w:t>фактически затраченных средств,</w:t>
      </w:r>
      <w:r w:rsidRPr="00002D32">
        <w:rPr>
          <w:rFonts w:ascii="Arial Narrow" w:hAnsi="Arial Narrow"/>
          <w:color w:val="auto"/>
          <w:szCs w:val="20"/>
        </w:rPr>
        <w:t xml:space="preserve"> распределённых между собственниками пропорционально площади принадлежащих им помещений. В счёте – квитанции стоимость этих работ выставляется отдельной строкой.</w:t>
      </w:r>
    </w:p>
    <w:p w14:paraId="3FBF230A" w14:textId="2F2CC86D" w:rsidR="0006541A" w:rsidRPr="00002D32" w:rsidRDefault="0006541A"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Информировать Собственника о необходимости проведения внеочередного собрания путем размещения информации в местах общего пользования для решения вопросов об изменении условий установления платы за услуги Управляющей организации, платы за содержание и ремонт общего имущества многоквартирного дома, а также при недостаточности средств на проведение работ, либо в иных целях, связанных с управлением многоквартирным домом, оказанием </w:t>
      </w:r>
      <w:r w:rsidR="008941F2" w:rsidRPr="00002D32">
        <w:rPr>
          <w:rFonts w:ascii="Arial Narrow" w:hAnsi="Arial Narrow"/>
          <w:color w:val="auto"/>
          <w:szCs w:val="20"/>
        </w:rPr>
        <w:t xml:space="preserve">сервисных </w:t>
      </w:r>
      <w:r w:rsidRPr="00002D32">
        <w:rPr>
          <w:rFonts w:ascii="Arial Narrow" w:hAnsi="Arial Narrow"/>
          <w:color w:val="auto"/>
          <w:szCs w:val="20"/>
        </w:rPr>
        <w:t>услуг.</w:t>
      </w:r>
    </w:p>
    <w:p w14:paraId="7026E7E2" w14:textId="77777777" w:rsidR="00290E13" w:rsidRPr="00002D32" w:rsidRDefault="00290E13" w:rsidP="00290E13">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Изменять Перечень обязательных работ и услуг по управлению, содержанию и ремонту общего имущества собственников помещений в МКД на основании решения общего собрания собственников помещений, которое оформлено соответствующим Протоколом.</w:t>
      </w:r>
    </w:p>
    <w:p w14:paraId="0B629ACA" w14:textId="77777777" w:rsidR="00290E13" w:rsidRPr="00002D32" w:rsidRDefault="00290E13" w:rsidP="00290E13">
      <w:pPr>
        <w:spacing w:after="0" w:line="257" w:lineRule="auto"/>
        <w:ind w:left="0" w:right="0" w:firstLine="0"/>
        <w:rPr>
          <w:rFonts w:ascii="Arial Narrow" w:hAnsi="Arial Narrow"/>
          <w:color w:val="auto"/>
          <w:szCs w:val="20"/>
        </w:rPr>
      </w:pPr>
      <w:r w:rsidRPr="00002D32">
        <w:rPr>
          <w:rFonts w:ascii="Arial Narrow" w:hAnsi="Arial Narrow"/>
          <w:color w:val="auto"/>
          <w:szCs w:val="20"/>
        </w:rPr>
        <w:t>3.2.15.1. В случае внесения изменений в Минимальный перечень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03.04.2013 № 290 Управляющая организация вправе без решения общего собрания собственников привести Приложение № 3 Договора управления в соответствие с действующим законодательством.</w:t>
      </w:r>
    </w:p>
    <w:p w14:paraId="27B26E38" w14:textId="6B613607" w:rsidR="00CF24E6" w:rsidRPr="00002D32" w:rsidRDefault="00CF24E6" w:rsidP="00290E13">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Требовать внесения платы за содержание жилого помещения и коммунальные услуги в соответствии с действующим законодательством Российской Федерации.</w:t>
      </w:r>
    </w:p>
    <w:p w14:paraId="19FDE9AB" w14:textId="23DB467C" w:rsidR="00CF24E6" w:rsidRPr="00002D32" w:rsidRDefault="00CF24E6"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Передавать персональные данные Собственников и пользующихся помещениями лиц расчетным центрам, специализированным организациям, осуществляющим прием населения по вопросам начисления платы за жилищно-коммунальные услуги и взыскание задолженности, а также платежным агентам, банковским платежным агентам, указанным в п 3.2.</w:t>
      </w:r>
      <w:r w:rsidR="0006541A" w:rsidRPr="00002D32">
        <w:rPr>
          <w:rFonts w:ascii="Arial Narrow" w:hAnsi="Arial Narrow"/>
          <w:color w:val="auto"/>
          <w:szCs w:val="20"/>
        </w:rPr>
        <w:t>1</w:t>
      </w:r>
      <w:r w:rsidR="00685FEC" w:rsidRPr="00002D32">
        <w:rPr>
          <w:rFonts w:ascii="Arial Narrow" w:hAnsi="Arial Narrow"/>
          <w:color w:val="auto"/>
          <w:szCs w:val="20"/>
        </w:rPr>
        <w:t>7</w:t>
      </w:r>
      <w:r w:rsidRPr="00002D32">
        <w:rPr>
          <w:rFonts w:ascii="Arial Narrow" w:hAnsi="Arial Narrow"/>
          <w:color w:val="auto"/>
          <w:szCs w:val="20"/>
        </w:rPr>
        <w:t xml:space="preserve"> настоящего договора, для обработки при проведении начисления, сбора, взыскания, перерасчета платежей, в целях надлежащего исполнения условий настоящего договора управления, согласно ст. 6 Федерального закона от 27 июля 2006 г. № 152-ФЗ «О персональных данных».</w:t>
      </w:r>
    </w:p>
    <w:p w14:paraId="1D306B58" w14:textId="77777777" w:rsidR="00E94AA7" w:rsidRPr="00002D32" w:rsidRDefault="00E94AA7"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Ежегодная индексация платы осуществляется в порядке, утвержденном решением собственников помещений в многоквартирном доме на общем собрании. </w:t>
      </w:r>
    </w:p>
    <w:p w14:paraId="320E6247" w14:textId="77777777" w:rsidR="00B17DCA" w:rsidRPr="00002D32" w:rsidRDefault="00B17DCA" w:rsidP="00B17DCA">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lastRenderedPageBreak/>
        <w:t>Осуществлять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с использованием средств автоматизации или без таковых,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предоставленной Управляющей организации в связи с заключением настоящего договора, и иные действия, предусмотренные Федеральным законом №152-ФЗ от 27.07.2006 г. «О персональных данных».</w:t>
      </w:r>
    </w:p>
    <w:p w14:paraId="0AC96278" w14:textId="4224E9F6" w:rsidR="009D17F0" w:rsidRPr="00002D32" w:rsidRDefault="00877C7B" w:rsidP="00DD6C72">
      <w:pPr>
        <w:numPr>
          <w:ilvl w:val="2"/>
          <w:numId w:val="1"/>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Осуществлять иные действия, предусмотренные законодательством Российской </w:t>
      </w:r>
      <w:r w:rsidR="0086684D" w:rsidRPr="00002D32">
        <w:rPr>
          <w:rFonts w:ascii="Arial Narrow" w:hAnsi="Arial Narrow"/>
          <w:color w:val="auto"/>
          <w:szCs w:val="20"/>
        </w:rPr>
        <w:t>Федерации, отнесённые</w:t>
      </w:r>
      <w:r w:rsidR="00F82FBF" w:rsidRPr="00002D32">
        <w:rPr>
          <w:rFonts w:ascii="Arial Narrow" w:hAnsi="Arial Narrow"/>
          <w:color w:val="auto"/>
          <w:szCs w:val="20"/>
        </w:rPr>
        <w:t xml:space="preserve"> к полномочиям Управляющей организации.</w:t>
      </w:r>
    </w:p>
    <w:p w14:paraId="39E40503" w14:textId="77777777" w:rsidR="000472E9" w:rsidRPr="00002D32" w:rsidRDefault="00F82FBF" w:rsidP="00CA19F3">
      <w:pPr>
        <w:pStyle w:val="1"/>
        <w:ind w:left="378" w:hanging="393"/>
        <w:jc w:val="both"/>
        <w:rPr>
          <w:color w:val="auto"/>
          <w:sz w:val="20"/>
          <w:szCs w:val="20"/>
        </w:rPr>
      </w:pPr>
      <w:r w:rsidRPr="00002D32">
        <w:rPr>
          <w:color w:val="auto"/>
          <w:sz w:val="20"/>
          <w:szCs w:val="20"/>
        </w:rPr>
        <w:t>ПРАВА И ОБЯЗАННОСТИ СОБСТВЕННИКА</w:t>
      </w:r>
    </w:p>
    <w:p w14:paraId="7BA10BCB" w14:textId="77777777" w:rsidR="000472E9" w:rsidRPr="00002D32" w:rsidRDefault="00F82FBF" w:rsidP="00CA19F3">
      <w:pPr>
        <w:spacing w:after="196" w:line="266" w:lineRule="auto"/>
        <w:ind w:left="-5" w:right="0"/>
        <w:rPr>
          <w:rFonts w:ascii="Arial Narrow" w:hAnsi="Arial Narrow"/>
          <w:color w:val="auto"/>
          <w:szCs w:val="20"/>
        </w:rPr>
      </w:pPr>
      <w:r w:rsidRPr="00002D32">
        <w:rPr>
          <w:rFonts w:ascii="Arial Narrow" w:hAnsi="Arial Narrow"/>
          <w:b/>
          <w:color w:val="auto"/>
          <w:szCs w:val="20"/>
        </w:rPr>
        <w:t>4.1. Собственник обязуется:</w:t>
      </w:r>
    </w:p>
    <w:p w14:paraId="2B38D778" w14:textId="2BE86915" w:rsidR="003D7DF4" w:rsidRPr="00002D32" w:rsidRDefault="003D7DF4" w:rsidP="00B876E7">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Нести расходы на содержание общего имущества многоквартирного дома, а также оплачивать коммунальные услуги жилых помещений с момента возникновения законного права </w:t>
      </w:r>
      <w:r w:rsidR="00B876E7" w:rsidRPr="00002D32">
        <w:rPr>
          <w:rFonts w:ascii="Arial Narrow" w:hAnsi="Arial Narrow"/>
          <w:color w:val="auto"/>
          <w:szCs w:val="20"/>
        </w:rPr>
        <w:t xml:space="preserve"> </w:t>
      </w:r>
      <w:r w:rsidRPr="00002D32">
        <w:rPr>
          <w:rFonts w:ascii="Arial Narrow" w:hAnsi="Arial Narrow"/>
          <w:color w:val="auto"/>
          <w:szCs w:val="20"/>
        </w:rPr>
        <w:t>(</w:t>
      </w:r>
      <w:r w:rsidR="00B876E7" w:rsidRPr="00002D32">
        <w:rPr>
          <w:rFonts w:ascii="Arial Narrow" w:hAnsi="Arial Narrow"/>
          <w:color w:val="auto"/>
          <w:szCs w:val="20"/>
        </w:rPr>
        <w:t>с даты подписания акта приёма – передачи, по договору участия в долевом строительстве, с даты внесения записи о праве собственности в Единый государственный реестр недвижимости</w:t>
      </w:r>
      <w:r w:rsidRPr="00002D32">
        <w:rPr>
          <w:rFonts w:ascii="Arial Narrow" w:hAnsi="Arial Narrow"/>
          <w:color w:val="auto"/>
          <w:szCs w:val="20"/>
        </w:rPr>
        <w:t>).</w:t>
      </w:r>
    </w:p>
    <w:p w14:paraId="05B096BA" w14:textId="0D29B4B2" w:rsidR="006E1261" w:rsidRPr="00002D32" w:rsidRDefault="00BF2F3F" w:rsidP="006E1261">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Ежемесячно п</w:t>
      </w:r>
      <w:r w:rsidR="006E1261" w:rsidRPr="00002D32">
        <w:rPr>
          <w:rFonts w:ascii="Arial Narrow" w:hAnsi="Arial Narrow"/>
          <w:color w:val="auto"/>
          <w:szCs w:val="20"/>
        </w:rPr>
        <w:t xml:space="preserve">редоставлять в Управляющую организацию показания приборов учета количества (объемов) потребляемых коммунальных услуг. </w:t>
      </w:r>
    </w:p>
    <w:p w14:paraId="18B6F32E" w14:textId="2E3FBF60" w:rsidR="003D7DF4" w:rsidRPr="00002D32" w:rsidRDefault="003D7DF4" w:rsidP="005979AB">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Ежемесячно вносить плату за жилищные</w:t>
      </w:r>
      <w:r w:rsidR="00A16C96" w:rsidRPr="00002D32">
        <w:rPr>
          <w:rFonts w:ascii="Arial Narrow" w:hAnsi="Arial Narrow"/>
          <w:color w:val="auto"/>
          <w:szCs w:val="20"/>
        </w:rPr>
        <w:t>,</w:t>
      </w:r>
      <w:r w:rsidRPr="00002D32">
        <w:rPr>
          <w:rFonts w:ascii="Arial Narrow" w:hAnsi="Arial Narrow"/>
          <w:color w:val="auto"/>
          <w:szCs w:val="20"/>
        </w:rPr>
        <w:t xml:space="preserve"> коммунальные </w:t>
      </w:r>
      <w:r w:rsidR="00A16C96" w:rsidRPr="00002D32">
        <w:rPr>
          <w:rFonts w:ascii="Arial Narrow" w:hAnsi="Arial Narrow"/>
          <w:color w:val="auto"/>
          <w:szCs w:val="20"/>
        </w:rPr>
        <w:t xml:space="preserve">и </w:t>
      </w:r>
      <w:r w:rsidR="00057B85" w:rsidRPr="00002D32">
        <w:rPr>
          <w:rFonts w:ascii="Arial Narrow" w:hAnsi="Arial Narrow"/>
          <w:color w:val="auto"/>
          <w:szCs w:val="20"/>
        </w:rPr>
        <w:t>сервисные</w:t>
      </w:r>
      <w:r w:rsidR="00A16C96" w:rsidRPr="00002D32">
        <w:rPr>
          <w:rFonts w:ascii="Arial Narrow" w:hAnsi="Arial Narrow"/>
          <w:color w:val="auto"/>
          <w:szCs w:val="20"/>
        </w:rPr>
        <w:t xml:space="preserve"> </w:t>
      </w:r>
      <w:r w:rsidRPr="00002D32">
        <w:rPr>
          <w:rFonts w:ascii="Arial Narrow" w:hAnsi="Arial Narrow"/>
          <w:color w:val="auto"/>
          <w:szCs w:val="20"/>
        </w:rPr>
        <w:t>услуги не позднее 1</w:t>
      </w:r>
      <w:r w:rsidR="00A912FC" w:rsidRPr="00002D32">
        <w:rPr>
          <w:rFonts w:ascii="Arial Narrow" w:hAnsi="Arial Narrow"/>
          <w:color w:val="auto"/>
          <w:szCs w:val="20"/>
        </w:rPr>
        <w:t>5</w:t>
      </w:r>
      <w:r w:rsidRPr="00002D32">
        <w:rPr>
          <w:rFonts w:ascii="Arial Narrow" w:hAnsi="Arial Narrow"/>
          <w:color w:val="auto"/>
          <w:szCs w:val="20"/>
        </w:rPr>
        <w:t xml:space="preserve"> (</w:t>
      </w:r>
      <w:r w:rsidR="00A912FC" w:rsidRPr="00002D32">
        <w:rPr>
          <w:rFonts w:ascii="Arial Narrow" w:hAnsi="Arial Narrow"/>
          <w:color w:val="auto"/>
          <w:szCs w:val="20"/>
        </w:rPr>
        <w:t>пятнадцатого</w:t>
      </w:r>
      <w:r w:rsidRPr="00002D32">
        <w:rPr>
          <w:rFonts w:ascii="Arial Narrow" w:hAnsi="Arial Narrow"/>
          <w:color w:val="auto"/>
          <w:szCs w:val="20"/>
        </w:rPr>
        <w:t xml:space="preserve">) числа месяца, следующего за </w:t>
      </w:r>
      <w:r w:rsidR="00E75B67" w:rsidRPr="00002D32">
        <w:rPr>
          <w:rFonts w:ascii="Arial Narrow" w:hAnsi="Arial Narrow"/>
          <w:color w:val="auto"/>
          <w:szCs w:val="20"/>
        </w:rPr>
        <w:t>истекшим</w:t>
      </w:r>
      <w:r w:rsidRPr="00002D32">
        <w:rPr>
          <w:rFonts w:ascii="Arial Narrow" w:hAnsi="Arial Narrow"/>
          <w:color w:val="auto"/>
          <w:szCs w:val="20"/>
        </w:rPr>
        <w:t>.</w:t>
      </w:r>
      <w:r w:rsidR="00BF2F3F" w:rsidRPr="00002D32">
        <w:rPr>
          <w:rFonts w:ascii="Arial Narrow" w:hAnsi="Arial Narrow"/>
          <w:color w:val="auto"/>
          <w:szCs w:val="20"/>
        </w:rPr>
        <w:t xml:space="preserve"> Срок оплаты может быть изменен в соответствии с законодательством.</w:t>
      </w:r>
    </w:p>
    <w:p w14:paraId="46A84B66" w14:textId="0EB7CF6E" w:rsidR="00B570EB" w:rsidRPr="00002D32" w:rsidRDefault="00B570EB"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в установленном порядке оплачивать</w:t>
      </w:r>
      <w:r w:rsidR="00A16C96" w:rsidRPr="00002D32">
        <w:rPr>
          <w:rFonts w:ascii="Arial Narrow" w:hAnsi="Arial Narrow"/>
          <w:color w:val="auto"/>
          <w:szCs w:val="20"/>
        </w:rPr>
        <w:t xml:space="preserve"> </w:t>
      </w:r>
      <w:r w:rsidR="00DA434B" w:rsidRPr="00002D32">
        <w:rPr>
          <w:rFonts w:ascii="Arial Narrow" w:hAnsi="Arial Narrow"/>
          <w:color w:val="auto"/>
          <w:szCs w:val="20"/>
        </w:rPr>
        <w:t>оказанные</w:t>
      </w:r>
      <w:r w:rsidRPr="00002D32">
        <w:rPr>
          <w:rFonts w:ascii="Arial Narrow" w:hAnsi="Arial Narrow"/>
          <w:color w:val="auto"/>
          <w:szCs w:val="20"/>
        </w:rPr>
        <w:t xml:space="preserve"> </w:t>
      </w:r>
      <w:r w:rsidR="00A16C96" w:rsidRPr="00002D32">
        <w:rPr>
          <w:rFonts w:ascii="Arial Narrow" w:hAnsi="Arial Narrow"/>
          <w:color w:val="auto"/>
          <w:szCs w:val="20"/>
        </w:rPr>
        <w:t>индивидуальные</w:t>
      </w:r>
      <w:r w:rsidR="00E75AAB" w:rsidRPr="00002D32">
        <w:rPr>
          <w:rFonts w:ascii="Arial Narrow" w:hAnsi="Arial Narrow"/>
          <w:color w:val="auto"/>
          <w:szCs w:val="20"/>
        </w:rPr>
        <w:t xml:space="preserve"> </w:t>
      </w:r>
      <w:r w:rsidRPr="00002D32">
        <w:rPr>
          <w:rFonts w:ascii="Arial Narrow" w:hAnsi="Arial Narrow"/>
          <w:color w:val="auto"/>
          <w:szCs w:val="20"/>
        </w:rPr>
        <w:t>услуги</w:t>
      </w:r>
      <w:r w:rsidR="00DA434B" w:rsidRPr="00002D32">
        <w:rPr>
          <w:rFonts w:ascii="Arial Narrow" w:hAnsi="Arial Narrow"/>
          <w:color w:val="auto"/>
          <w:szCs w:val="20"/>
        </w:rPr>
        <w:t xml:space="preserve"> по заявке Собственника</w:t>
      </w:r>
      <w:r w:rsidRPr="00002D32">
        <w:rPr>
          <w:rFonts w:ascii="Arial Narrow" w:hAnsi="Arial Narrow"/>
          <w:color w:val="auto"/>
          <w:szCs w:val="20"/>
        </w:rPr>
        <w:t>.</w:t>
      </w:r>
    </w:p>
    <w:p w14:paraId="1D06BA5C"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Предоставить право Управляющей организации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Собственника или иных Пользователей) во всех организациях.</w:t>
      </w:r>
    </w:p>
    <w:p w14:paraId="6C74BE90" w14:textId="33053EB4" w:rsidR="00200FE7" w:rsidRPr="00002D32" w:rsidRDefault="00B570EB"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Поддерживать свое помещение в надлежащем состоянии, производить за свой счет ремонт своего помещения, в том числе находящихся в нем инженерных сетей холодного и горячего водоснабжения, водоотведения, отопления, электроснабжения, не относящиеся к составу общего имущества в сроки, установленные законодательством. </w:t>
      </w:r>
    </w:p>
    <w:p w14:paraId="3B910130" w14:textId="1AB32849"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Обеспечить доступ в занимаемые помещения, в заранее согласованное время, уполномоченных представителей и специалистов Управляющей организации и специалистов организаций, имеющих право проведения работ на системах электроснабжения, водоснабжения, канализации, отопления, для осмотра инженерного оборудования, конструктивных элементов здания, приборов учета, </w:t>
      </w:r>
      <w:r w:rsidR="007203A6" w:rsidRPr="00002D32">
        <w:rPr>
          <w:rFonts w:ascii="Arial Narrow" w:hAnsi="Arial Narrow"/>
          <w:color w:val="auto"/>
          <w:szCs w:val="20"/>
        </w:rPr>
        <w:t>проверки их состояния, факта их наличия или отсутствия</w:t>
      </w:r>
      <w:r w:rsidR="00A65053" w:rsidRPr="00002D32">
        <w:rPr>
          <w:rFonts w:ascii="Arial Narrow" w:hAnsi="Arial Narrow"/>
          <w:color w:val="auto"/>
          <w:szCs w:val="20"/>
        </w:rPr>
        <w:t>,</w:t>
      </w:r>
      <w:r w:rsidR="007203A6" w:rsidRPr="00002D32">
        <w:rPr>
          <w:rFonts w:ascii="Arial Narrow" w:hAnsi="Arial Narrow"/>
          <w:color w:val="auto"/>
          <w:szCs w:val="20"/>
        </w:rPr>
        <w:t xml:space="preserve"> </w:t>
      </w:r>
      <w:r w:rsidRPr="00002D32">
        <w:rPr>
          <w:rFonts w:ascii="Arial Narrow" w:hAnsi="Arial Narrow"/>
          <w:color w:val="auto"/>
          <w:szCs w:val="20"/>
        </w:rPr>
        <w:t>а также контроля за их эксплуатацией, а для ликвидации аварий - в любое время.</w:t>
      </w:r>
    </w:p>
    <w:p w14:paraId="7D55F4ED" w14:textId="16294C60" w:rsidR="00200FE7" w:rsidRPr="00002D32" w:rsidRDefault="00200FE7" w:rsidP="00DD6C72">
      <w:pPr>
        <w:pStyle w:val="aa"/>
        <w:numPr>
          <w:ilvl w:val="3"/>
          <w:numId w:val="13"/>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Незамедлительно сообщать в аварийно-диспетчерскую службу Управляющей организации о неисправностях сетей, оборудования, снижения параметров качества коммунальных услуг, ведущих к нарушениям качества условий проживания, создающих угрозу жизни и безопасности граждан.</w:t>
      </w:r>
    </w:p>
    <w:p w14:paraId="46E75410"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сообщать Управляющей организации о выявленных неисправностях, препятствующих оказанию Собственнику или иным Пользователям услуг в рамках настоящего договора.</w:t>
      </w:r>
    </w:p>
    <w:p w14:paraId="185B6A72" w14:textId="534B72A2"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предо</w:t>
      </w:r>
      <w:r w:rsidR="007203A6" w:rsidRPr="00002D32">
        <w:rPr>
          <w:rFonts w:ascii="Arial Narrow" w:hAnsi="Arial Narrow"/>
          <w:color w:val="auto"/>
          <w:szCs w:val="20"/>
        </w:rPr>
        <w:t>ставлять Управляющей организации</w:t>
      </w:r>
      <w:r w:rsidRPr="00002D32">
        <w:rPr>
          <w:rFonts w:ascii="Arial Narrow" w:hAnsi="Arial Narrow"/>
          <w:color w:val="auto"/>
          <w:szCs w:val="20"/>
        </w:rPr>
        <w:t>:</w:t>
      </w:r>
    </w:p>
    <w:p w14:paraId="18114C74" w14:textId="0DB832DC" w:rsidR="00200FE7"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информацию </w:t>
      </w:r>
      <w:r w:rsidR="00200FE7" w:rsidRPr="00002D32">
        <w:rPr>
          <w:rFonts w:ascii="Arial Narrow" w:hAnsi="Arial Narrow"/>
          <w:color w:val="auto"/>
          <w:szCs w:val="20"/>
        </w:rPr>
        <w:t>о внесении изменений в документацию при производстве работ, связанных с перепланировкой помещения, конструктивных элементов и инженерного оборудования, возникающего в результате ремонтных работ, реконструкции и т.д.;</w:t>
      </w:r>
    </w:p>
    <w:p w14:paraId="535E29E7" w14:textId="50778555" w:rsidR="00200FE7"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информацию </w:t>
      </w:r>
      <w:r w:rsidR="00200FE7" w:rsidRPr="00002D32">
        <w:rPr>
          <w:rFonts w:ascii="Arial Narrow" w:hAnsi="Arial Narrow"/>
          <w:color w:val="auto"/>
          <w:szCs w:val="20"/>
        </w:rPr>
        <w:t>о проводимых с помещением</w:t>
      </w:r>
      <w:r w:rsidR="00DA434B" w:rsidRPr="00002D32">
        <w:rPr>
          <w:rFonts w:ascii="Arial Narrow" w:hAnsi="Arial Narrow"/>
          <w:color w:val="auto"/>
          <w:szCs w:val="20"/>
        </w:rPr>
        <w:t xml:space="preserve">, указанного в Приложение № </w:t>
      </w:r>
      <w:r w:rsidR="00F1317A" w:rsidRPr="00002D32">
        <w:rPr>
          <w:rFonts w:ascii="Arial Narrow" w:hAnsi="Arial Narrow"/>
          <w:color w:val="auto"/>
          <w:szCs w:val="20"/>
        </w:rPr>
        <w:t xml:space="preserve"> 5</w:t>
      </w:r>
      <w:r w:rsidR="00DA434B" w:rsidRPr="00002D32">
        <w:rPr>
          <w:rFonts w:ascii="Arial Narrow" w:hAnsi="Arial Narrow"/>
          <w:color w:val="auto"/>
          <w:szCs w:val="20"/>
        </w:rPr>
        <w:t xml:space="preserve">  настоящему договору, </w:t>
      </w:r>
      <w:r w:rsidR="00200FE7" w:rsidRPr="00002D32">
        <w:rPr>
          <w:rFonts w:ascii="Arial Narrow" w:hAnsi="Arial Narrow"/>
          <w:color w:val="auto"/>
          <w:szCs w:val="20"/>
        </w:rPr>
        <w:t>сделках, влекущих смену Собственника либо изменение состава Собственников указанного помещения</w:t>
      </w:r>
      <w:r w:rsidR="00E75AAB" w:rsidRPr="00002D32">
        <w:rPr>
          <w:rFonts w:ascii="Arial Narrow" w:hAnsi="Arial Narrow"/>
          <w:color w:val="auto"/>
          <w:szCs w:val="20"/>
        </w:rPr>
        <w:t>;</w:t>
      </w:r>
      <w:r w:rsidR="00200FE7" w:rsidRPr="00002D32">
        <w:rPr>
          <w:rFonts w:ascii="Arial Narrow" w:hAnsi="Arial Narrow"/>
          <w:color w:val="auto"/>
          <w:szCs w:val="20"/>
        </w:rPr>
        <w:t xml:space="preserve"> </w:t>
      </w:r>
    </w:p>
    <w:p w14:paraId="30750102" w14:textId="14C2B38A" w:rsidR="00C61069" w:rsidRPr="00002D32" w:rsidRDefault="00200FE7"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договор купли-продажи жилого помещения, аренды, найма и другие документы, подтверждающие смену Собственника или владельца</w:t>
      </w:r>
      <w:r w:rsidR="00C61069" w:rsidRPr="00002D32">
        <w:rPr>
          <w:rFonts w:ascii="Arial Narrow" w:hAnsi="Arial Narrow"/>
          <w:color w:val="auto"/>
          <w:szCs w:val="20"/>
        </w:rPr>
        <w:t>;</w:t>
      </w:r>
    </w:p>
    <w:p w14:paraId="15C35476" w14:textId="77777777" w:rsidR="00C61069"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постоянно (временно) зарегистрированных в Помещении лицах;</w:t>
      </w:r>
    </w:p>
    <w:p w14:paraId="018BF63B" w14:textId="0A2BFEC3" w:rsidR="00C61069"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смене адреса фактической регистрации Собственника Помещения;</w:t>
      </w:r>
    </w:p>
    <w:p w14:paraId="6AAEC193" w14:textId="1A7446BF" w:rsidR="00200FE7" w:rsidRPr="00002D32" w:rsidRDefault="00C61069"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о смене контактных данных, позволяющих сотрудникам Управляющей организации связаться с Собственником</w:t>
      </w:r>
      <w:r w:rsidR="00200FE7" w:rsidRPr="00002D32">
        <w:rPr>
          <w:rFonts w:ascii="Arial Narrow" w:hAnsi="Arial Narrow"/>
          <w:color w:val="auto"/>
          <w:szCs w:val="20"/>
        </w:rPr>
        <w:t>.</w:t>
      </w:r>
    </w:p>
    <w:p w14:paraId="67613F80" w14:textId="77777777"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Выполнять предусмотренные законодательством санитарно-гигиенические, экологические, архитектурно-строительные, противопожарные и эксплуатационные требования, в том числе:</w:t>
      </w:r>
    </w:p>
    <w:p w14:paraId="18CDEC8A" w14:textId="25FD8D73"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соблюдать законодательство о запрете курения табака в общественных местах, не допускать курение табака </w:t>
      </w:r>
      <w:r w:rsidR="002C1C86" w:rsidRPr="00002D32">
        <w:rPr>
          <w:rFonts w:ascii="Arial Narrow" w:hAnsi="Arial Narrow"/>
          <w:color w:val="auto"/>
          <w:szCs w:val="20"/>
        </w:rPr>
        <w:t xml:space="preserve">в </w:t>
      </w:r>
      <w:r w:rsidR="00DA434B" w:rsidRPr="00002D32">
        <w:rPr>
          <w:rFonts w:ascii="Arial Narrow" w:hAnsi="Arial Narrow"/>
          <w:color w:val="auto"/>
          <w:szCs w:val="20"/>
        </w:rPr>
        <w:t>местах общего пользования;</w:t>
      </w:r>
    </w:p>
    <w:p w14:paraId="0B282EC7" w14:textId="70C3E1AA" w:rsidR="00E73B9D" w:rsidRPr="00002D32" w:rsidRDefault="00E73B9D"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Закон о тишине;</w:t>
      </w:r>
    </w:p>
    <w:p w14:paraId="7BC53215" w14:textId="189847B1"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производить без согласования Управляющей организации перенос внутридомовых инженерных сетей и оборудования, установленного в </w:t>
      </w:r>
      <w:r w:rsidR="007165D2" w:rsidRPr="00002D32">
        <w:rPr>
          <w:rFonts w:ascii="Arial Narrow" w:hAnsi="Arial Narrow"/>
          <w:color w:val="auto"/>
          <w:szCs w:val="20"/>
        </w:rPr>
        <w:t>п</w:t>
      </w:r>
      <w:r w:rsidRPr="00002D32">
        <w:rPr>
          <w:rFonts w:ascii="Arial Narrow" w:hAnsi="Arial Narrow"/>
          <w:color w:val="auto"/>
          <w:szCs w:val="20"/>
        </w:rPr>
        <w:t xml:space="preserve">омещении; </w:t>
      </w:r>
    </w:p>
    <w:p w14:paraId="571F48C9" w14:textId="6703C792" w:rsidR="00E73B9D" w:rsidRPr="00002D32" w:rsidRDefault="00E73B9D" w:rsidP="00C61069">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проведении ремонтных работ не уменьшать размеры установленных в помещении сантехнических люков и проёмов, которые открывают доступ к инженерным коммуникациям и запорной арматуре, а также не загромождать подходы к инженерным коммуникациям и запорной арматуре</w:t>
      </w:r>
      <w:r w:rsidR="00B9669B" w:rsidRPr="00002D32">
        <w:rPr>
          <w:rFonts w:ascii="Arial Narrow" w:hAnsi="Arial Narrow"/>
          <w:color w:val="auto"/>
          <w:szCs w:val="20"/>
        </w:rPr>
        <w:t>, за собственный счет осуществлять вывоз строительного мусора;</w:t>
      </w:r>
    </w:p>
    <w:p w14:paraId="66383C48" w14:textId="64DAD424"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использовать лифтовое оборудование и </w:t>
      </w:r>
      <w:r w:rsidR="001765E6" w:rsidRPr="00002D32">
        <w:rPr>
          <w:rFonts w:ascii="Arial Narrow" w:hAnsi="Arial Narrow"/>
          <w:color w:val="auto"/>
          <w:szCs w:val="20"/>
        </w:rPr>
        <w:t>подъёмные</w:t>
      </w:r>
      <w:r w:rsidRPr="00002D32">
        <w:rPr>
          <w:rFonts w:ascii="Arial Narrow" w:hAnsi="Arial Narrow"/>
          <w:color w:val="auto"/>
          <w:szCs w:val="20"/>
        </w:rPr>
        <w:t xml:space="preserve"> механизмы в соответствии с правилами их эксплуатации;</w:t>
      </w:r>
    </w:p>
    <w:p w14:paraId="166D7A43" w14:textId="3E572F82"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осуществлять демонтаж индивидуальных (квартирных) приборов учета потребления коммунальных услуг без предварительного уведомления Управляющей организации;</w:t>
      </w:r>
    </w:p>
    <w:p w14:paraId="00F82998" w14:textId="6CB0B4B5"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устанавливать, не подключать и не использовать электробытовые приборы и оборудование мощностью, превышающей технические характеристики внутридомовых инженерных систем, а также не устанавливать в помещении дополнительные секции приборов отопления либо приборы отопления, превышающие по теплоотдаче проектные; </w:t>
      </w:r>
    </w:p>
    <w:p w14:paraId="4B606A1C" w14:textId="7069A05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использовать теплоноситель из систем и приборов отопления на бытовые нужды и/или для установки отапливаемых полов;</w:t>
      </w:r>
    </w:p>
    <w:p w14:paraId="4CD38F5C" w14:textId="771B872F"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не допускать выполнение в </w:t>
      </w:r>
      <w:r w:rsidR="007165D2" w:rsidRPr="00002D32">
        <w:rPr>
          <w:rFonts w:ascii="Arial Narrow" w:hAnsi="Arial Narrow"/>
          <w:color w:val="auto"/>
          <w:szCs w:val="20"/>
        </w:rPr>
        <w:t>п</w:t>
      </w:r>
      <w:r w:rsidRPr="00002D32">
        <w:rPr>
          <w:rFonts w:ascii="Arial Narrow" w:hAnsi="Arial Narrow"/>
          <w:color w:val="auto"/>
          <w:szCs w:val="20"/>
        </w:rPr>
        <w:t xml:space="preserve">омещении ремонтных работ, способных повлечь причинение ущерба помещениям иных собственников либо общему имуществу МКД; </w:t>
      </w:r>
    </w:p>
    <w:p w14:paraId="6B2FA3E5" w14:textId="3A4B916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lastRenderedPageBreak/>
        <w:t>за свой счет привести в прежнее состояние самовольно переустроенное (перепланированное) помещение;</w:t>
      </w:r>
    </w:p>
    <w:p w14:paraId="70F987CF" w14:textId="46EC747D" w:rsidR="00E73B9D" w:rsidRPr="00002D32" w:rsidRDefault="00E73B9D" w:rsidP="00E73B9D">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производить без согласования с Управляющей организацией и другими согласующими органами в установленном законодательством порядке замену остекления помещений и балконов, а также установку на фасадах домов кондиционеров, сплитсистем и прочего оборудования, способного изменить архитектурный облик МКД.</w:t>
      </w:r>
    </w:p>
    <w:p w14:paraId="14AF1909" w14:textId="0F75A0EC" w:rsidR="00FD1068"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чистоту и порядок в подъездах</w:t>
      </w:r>
      <w:r w:rsidR="00DA434B" w:rsidRPr="00002D32">
        <w:rPr>
          <w:rFonts w:ascii="Arial Narrow" w:hAnsi="Arial Narrow"/>
          <w:color w:val="auto"/>
          <w:szCs w:val="20"/>
        </w:rPr>
        <w:t>;</w:t>
      </w:r>
    </w:p>
    <w:p w14:paraId="2EF83836" w14:textId="7057AF6C"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 лестничных клетках и других местах общего пользования, выносить мусор, пищевые и бытовые отходы в специально отведенные для этого места</w:t>
      </w:r>
      <w:r w:rsidR="009772FA" w:rsidRPr="00002D32">
        <w:rPr>
          <w:rFonts w:ascii="Arial Narrow" w:hAnsi="Arial Narrow"/>
          <w:color w:val="auto"/>
          <w:szCs w:val="20"/>
        </w:rPr>
        <w:t>;</w:t>
      </w:r>
      <w:r w:rsidRPr="00002D32">
        <w:rPr>
          <w:rFonts w:ascii="Arial Narrow" w:hAnsi="Arial Narrow"/>
          <w:color w:val="auto"/>
          <w:szCs w:val="20"/>
        </w:rPr>
        <w:t xml:space="preserve"> </w:t>
      </w:r>
    </w:p>
    <w:p w14:paraId="03912D70" w14:textId="55B86DCF"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правила пожарной безопасности при пользовании электрическими</w:t>
      </w:r>
      <w:r w:rsidRPr="00002D32">
        <w:rPr>
          <w:rFonts w:ascii="Arial Narrow" w:hAnsi="Arial Narrow"/>
          <w:strike/>
          <w:color w:val="auto"/>
          <w:szCs w:val="20"/>
        </w:rPr>
        <w:t>,</w:t>
      </w:r>
      <w:r w:rsidRPr="00002D32">
        <w:rPr>
          <w:rFonts w:ascii="Arial Narrow" w:hAnsi="Arial Narrow"/>
          <w:color w:val="auto"/>
          <w:szCs w:val="20"/>
        </w:rPr>
        <w:t xml:space="preserve"> и другими приборами не допускать установки самодельных предохранительных пробок, загромождения коридоров, проходов, лестничных клеток, запасных выходов, выполнять другие требования пожарной безопасности;</w:t>
      </w:r>
    </w:p>
    <w:p w14:paraId="7388CF8A" w14:textId="22342BB8"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соблюдать правила содержания домашних животных. Не содержать на балконах и лоджиях, птиц и пчёл, копытных животных. При содержании домашних животных в помещении многоквартирного дома, собственник несёт полную ответственность за безопасность окружающих граждан при контакте с животным вне помещения собственника-хозяина животного. Соблюдать санитарно–гигиенические нормы при выгуле животных на придомовой территории</w:t>
      </w:r>
      <w:r w:rsidR="009772FA" w:rsidRPr="00002D32">
        <w:rPr>
          <w:rFonts w:ascii="Arial Narrow" w:hAnsi="Arial Narrow"/>
          <w:color w:val="auto"/>
          <w:szCs w:val="20"/>
        </w:rPr>
        <w:t>;</w:t>
      </w:r>
    </w:p>
    <w:p w14:paraId="628EE7A1" w14:textId="2BF09E0B"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руководствоваться Жилищным кодексом Российской Федерации и действующими нормативными правовыми актами при проведении общестроительных, монтажных и отделочных работ при перепланировке и переустройстве принадлежащего Собственнику помещения</w:t>
      </w:r>
      <w:r w:rsidR="00124CDA" w:rsidRPr="00002D32">
        <w:rPr>
          <w:rFonts w:ascii="Arial Narrow" w:hAnsi="Arial Narrow"/>
          <w:color w:val="auto"/>
          <w:szCs w:val="20"/>
        </w:rPr>
        <w:t>;</w:t>
      </w:r>
    </w:p>
    <w:p w14:paraId="1F58E721" w14:textId="1B96E84E" w:rsidR="007203A6" w:rsidRPr="00002D32" w:rsidRDefault="007203A6" w:rsidP="00DD6C72">
      <w:pPr>
        <w:pStyle w:val="aa"/>
        <w:numPr>
          <w:ilvl w:val="0"/>
          <w:numId w:val="1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исполнять предписания </w:t>
      </w:r>
      <w:r w:rsidR="00B50AF4" w:rsidRPr="00002D32">
        <w:rPr>
          <w:rFonts w:ascii="Arial Narrow" w:hAnsi="Arial Narrow"/>
          <w:color w:val="auto"/>
          <w:szCs w:val="20"/>
        </w:rPr>
        <w:t>контрольно-надзорных</w:t>
      </w:r>
      <w:r w:rsidRPr="00002D32">
        <w:rPr>
          <w:rFonts w:ascii="Arial Narrow" w:hAnsi="Arial Narrow"/>
          <w:color w:val="auto"/>
          <w:szCs w:val="20"/>
        </w:rPr>
        <w:t xml:space="preserve"> органов</w:t>
      </w:r>
      <w:r w:rsidR="00205CA8" w:rsidRPr="00002D32">
        <w:rPr>
          <w:rFonts w:ascii="Arial Narrow" w:hAnsi="Arial Narrow"/>
          <w:color w:val="auto"/>
          <w:szCs w:val="20"/>
        </w:rPr>
        <w:t>.</w:t>
      </w:r>
    </w:p>
    <w:p w14:paraId="15927069" w14:textId="60E37C9D"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Принимать меры по обеспечению сохранности общего имущества </w:t>
      </w:r>
      <w:r w:rsidR="00477B9F" w:rsidRPr="00002D32">
        <w:rPr>
          <w:rFonts w:ascii="Arial Narrow" w:hAnsi="Arial Narrow"/>
          <w:color w:val="auto"/>
          <w:szCs w:val="20"/>
        </w:rPr>
        <w:t>МКД</w:t>
      </w:r>
      <w:r w:rsidRPr="00002D32">
        <w:rPr>
          <w:rFonts w:ascii="Arial Narrow" w:hAnsi="Arial Narrow"/>
          <w:color w:val="auto"/>
          <w:szCs w:val="20"/>
        </w:rPr>
        <w:t>.</w:t>
      </w:r>
    </w:p>
    <w:p w14:paraId="7212DEDF"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14:paraId="58FD145C" w14:textId="5720ABF9"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Исполнять иные обязанности, предусмотренные действующими законодательными и нормативными правовыми актами Российской Федерации,</w:t>
      </w:r>
      <w:r w:rsidR="00E75B67" w:rsidRPr="00002D32">
        <w:rPr>
          <w:rFonts w:ascii="Arial Narrow" w:hAnsi="Arial Narrow"/>
          <w:color w:val="auto"/>
          <w:szCs w:val="20"/>
        </w:rPr>
        <w:t xml:space="preserve"> Челябинской области и органов местного</w:t>
      </w:r>
      <w:r w:rsidRPr="00002D32">
        <w:rPr>
          <w:rFonts w:ascii="Arial Narrow" w:hAnsi="Arial Narrow"/>
          <w:color w:val="auto"/>
          <w:szCs w:val="20"/>
        </w:rPr>
        <w:t xml:space="preserve"> самоуправления применительно к условиям настоящего договора.</w:t>
      </w:r>
    </w:p>
    <w:p w14:paraId="0002F74D" w14:textId="77777777" w:rsidR="00200FE7" w:rsidRPr="00002D32" w:rsidRDefault="00200FE7"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Члены семьи Собственника жилого помещения, проживающие совместно с ним, пользуются наравне с ним всеми правами и исполняют обязанности, вытекающие из настоящего договора, если иное не установлено соглашением между Собственником жилого помещения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14:paraId="16FDA656" w14:textId="5D30BF9C" w:rsidR="007203A6" w:rsidRPr="00002D32" w:rsidRDefault="00E27C0E"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 </w:t>
      </w:r>
      <w:r w:rsidR="007203A6" w:rsidRPr="00002D32">
        <w:rPr>
          <w:rFonts w:ascii="Arial Narrow" w:hAnsi="Arial Narrow"/>
          <w:color w:val="auto"/>
          <w:szCs w:val="20"/>
        </w:rPr>
        <w:t xml:space="preserve">случае возникновения необходимости проведения Управляющей организацией не установленных договором работ и услуг, в том числе связанных с ликвидацией последствий аварий, наступивших по вине Собственника или иных Пользователей, либо в связи с нарушением Собственником или иными Пользователями п.п. </w:t>
      </w:r>
      <w:r w:rsidRPr="00002D32">
        <w:rPr>
          <w:rFonts w:ascii="Arial Narrow" w:hAnsi="Arial Narrow"/>
          <w:color w:val="auto"/>
          <w:szCs w:val="20"/>
        </w:rPr>
        <w:t>4.1.</w:t>
      </w:r>
      <w:r w:rsidR="006E1261" w:rsidRPr="00002D32">
        <w:rPr>
          <w:rFonts w:ascii="Arial Narrow" w:hAnsi="Arial Narrow"/>
          <w:color w:val="auto"/>
          <w:szCs w:val="20"/>
        </w:rPr>
        <w:t>10</w:t>
      </w:r>
      <w:r w:rsidRPr="00002D32">
        <w:rPr>
          <w:rFonts w:ascii="Arial Narrow" w:hAnsi="Arial Narrow"/>
          <w:color w:val="auto"/>
          <w:szCs w:val="20"/>
        </w:rPr>
        <w:t xml:space="preserve"> и</w:t>
      </w:r>
      <w:r w:rsidR="0093327F" w:rsidRPr="00002D32">
        <w:rPr>
          <w:rFonts w:ascii="Arial Narrow" w:hAnsi="Arial Narrow"/>
          <w:color w:val="auto"/>
          <w:szCs w:val="20"/>
        </w:rPr>
        <w:t xml:space="preserve"> п.</w:t>
      </w:r>
      <w:r w:rsidRPr="00002D32">
        <w:rPr>
          <w:rFonts w:ascii="Arial Narrow" w:hAnsi="Arial Narrow"/>
          <w:color w:val="auto"/>
          <w:szCs w:val="20"/>
        </w:rPr>
        <w:t xml:space="preserve"> 4.2</w:t>
      </w:r>
      <w:r w:rsidR="007203A6" w:rsidRPr="00002D32">
        <w:rPr>
          <w:rFonts w:ascii="Arial Narrow" w:hAnsi="Arial Narrow"/>
          <w:color w:val="auto"/>
          <w:szCs w:val="20"/>
        </w:rPr>
        <w:t xml:space="preserve"> настоящего договора, указанные работы проводятся за счет Собственника.</w:t>
      </w:r>
    </w:p>
    <w:p w14:paraId="1BE3023E" w14:textId="005E4BBA" w:rsidR="007203A6" w:rsidRPr="00002D32" w:rsidRDefault="007203A6" w:rsidP="00DD6C72">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В случае выявления н</w:t>
      </w:r>
      <w:r w:rsidR="00E27C0E" w:rsidRPr="00002D32">
        <w:rPr>
          <w:rFonts w:ascii="Arial Narrow" w:hAnsi="Arial Narrow"/>
          <w:color w:val="auto"/>
          <w:szCs w:val="20"/>
        </w:rPr>
        <w:t>арушений, предусмотренных п. 4.2</w:t>
      </w:r>
      <w:r w:rsidRPr="00002D32">
        <w:rPr>
          <w:rFonts w:ascii="Arial Narrow" w:hAnsi="Arial Narrow"/>
          <w:color w:val="auto"/>
          <w:szCs w:val="20"/>
        </w:rPr>
        <w:t xml:space="preserve">. настоящего договора третьими лицами незамедлительно сообщать в Управляющую организацию по </w:t>
      </w:r>
      <w:r w:rsidR="009772FA" w:rsidRPr="00002D32">
        <w:rPr>
          <w:rFonts w:ascii="Arial Narrow" w:hAnsi="Arial Narrow"/>
          <w:color w:val="auto"/>
          <w:szCs w:val="20"/>
        </w:rPr>
        <w:t>единому круглосуточному номеру контакт-центр</w:t>
      </w:r>
      <w:r w:rsidR="00B17890">
        <w:rPr>
          <w:rFonts w:ascii="Arial Narrow" w:hAnsi="Arial Narrow"/>
          <w:color w:val="auto"/>
          <w:szCs w:val="20"/>
        </w:rPr>
        <w:t>а</w:t>
      </w:r>
      <w:r w:rsidRPr="00002D32">
        <w:rPr>
          <w:rFonts w:ascii="Arial Narrow" w:hAnsi="Arial Narrow"/>
          <w:color w:val="auto"/>
          <w:szCs w:val="20"/>
        </w:rPr>
        <w:t>.</w:t>
      </w:r>
    </w:p>
    <w:p w14:paraId="60543FB8" w14:textId="79D75790"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выявлении факта нанесения ущерба Общему имуществу Многоквартирного дома или Помещению Собственника немедленно извещать Управляющую организацию об указанном факте.</w:t>
      </w:r>
    </w:p>
    <w:p w14:paraId="1B1D663D" w14:textId="38DB2295"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Заблаговременно информировать управляющую организацию об инициировании общих собраний собственников помещений по вопросам управления МКД и содержания общего имущества.</w:t>
      </w:r>
    </w:p>
    <w:p w14:paraId="51E7F751" w14:textId="3EF6F184"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Своевременно направлять в управляющую организацию протоколы общих собраний собственников помещений МКД.</w:t>
      </w:r>
    </w:p>
    <w:p w14:paraId="4B07D15E" w14:textId="55305A27"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Не размещать в подвалах, на чердаках и лестничных площадках бытовые вещи, оборудование, инвентарь и др. предметы, не загромождать входы на лестничные клетки и чердаки, а также подходы к инженерным сетям.</w:t>
      </w:r>
    </w:p>
    <w:p w14:paraId="39705617" w14:textId="5D58FA70" w:rsidR="00EF6706" w:rsidRPr="00002D32" w:rsidRDefault="00EF6706" w:rsidP="00EF6706">
      <w:pPr>
        <w:pStyle w:val="aa"/>
        <w:numPr>
          <w:ilvl w:val="0"/>
          <w:numId w:val="10"/>
        </w:numPr>
        <w:spacing w:after="0" w:line="257" w:lineRule="auto"/>
        <w:ind w:left="0" w:right="0" w:firstLine="0"/>
        <w:rPr>
          <w:rFonts w:ascii="Arial Narrow" w:hAnsi="Arial Narrow"/>
          <w:color w:val="auto"/>
          <w:szCs w:val="20"/>
        </w:rPr>
      </w:pPr>
      <w:r w:rsidRPr="00002D32">
        <w:rPr>
          <w:rFonts w:ascii="Arial Narrow" w:hAnsi="Arial Narrow"/>
          <w:color w:val="auto"/>
          <w:szCs w:val="20"/>
        </w:rPr>
        <w:t>Возместить Управляющей организации в полном объеме расходы на выезд вызванной Собственником аварийной бригады, в случае если вызов аварийной бригады не был связан с аварийной ситуацией.</w:t>
      </w:r>
    </w:p>
    <w:p w14:paraId="36A40C67" w14:textId="4E7CA8DA" w:rsidR="007203A6" w:rsidRPr="00002D32" w:rsidRDefault="007203A6" w:rsidP="009D5FDA">
      <w:pPr>
        <w:spacing w:before="120" w:after="120" w:line="257" w:lineRule="auto"/>
        <w:ind w:left="11" w:right="0" w:hanging="11"/>
        <w:rPr>
          <w:rFonts w:ascii="Arial Narrow" w:hAnsi="Arial Narrow"/>
          <w:b/>
          <w:color w:val="auto"/>
          <w:szCs w:val="20"/>
        </w:rPr>
      </w:pPr>
      <w:r w:rsidRPr="00002D32">
        <w:rPr>
          <w:rFonts w:ascii="Arial Narrow" w:hAnsi="Arial Narrow"/>
          <w:b/>
          <w:color w:val="auto"/>
          <w:szCs w:val="20"/>
        </w:rPr>
        <w:t>4.2. Собственник помещений не вправе:</w:t>
      </w:r>
    </w:p>
    <w:p w14:paraId="0B67854C" w14:textId="175C25C9" w:rsidR="009C2011"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w:t>
      </w:r>
      <w:r w:rsidR="00B570EB" w:rsidRPr="00002D32">
        <w:rPr>
          <w:rFonts w:ascii="Arial Narrow" w:hAnsi="Arial Narrow"/>
          <w:color w:val="auto"/>
          <w:szCs w:val="20"/>
        </w:rPr>
        <w:t>опускать сбрасывание в санитарный узел отходов, засоряющих канализацию</w:t>
      </w:r>
      <w:r w:rsidR="00C33CAA" w:rsidRPr="00002D32">
        <w:rPr>
          <w:rFonts w:ascii="Arial Narrow" w:hAnsi="Arial Narrow"/>
          <w:color w:val="auto"/>
          <w:szCs w:val="20"/>
        </w:rPr>
        <w:t>.</w:t>
      </w:r>
    </w:p>
    <w:p w14:paraId="29588CBC" w14:textId="2A34597F" w:rsidR="00E27C0E"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w:t>
      </w:r>
      <w:r w:rsidR="00B570EB" w:rsidRPr="00002D32">
        <w:rPr>
          <w:rFonts w:ascii="Arial Narrow" w:hAnsi="Arial Narrow"/>
          <w:color w:val="auto"/>
          <w:szCs w:val="20"/>
        </w:rPr>
        <w:t>опускать бесхозяйственного обращения к общему имуществу, загромождения лестничных площадок бытовыми вещами (старая мебель, велосипеды), крупногабаритными отходами (остатки от ремонта квартир и т.п.); загромождения балконо</w:t>
      </w:r>
      <w:r w:rsidR="006C4D86" w:rsidRPr="00002D32">
        <w:rPr>
          <w:rFonts w:ascii="Arial Narrow" w:hAnsi="Arial Narrow"/>
          <w:color w:val="auto"/>
          <w:szCs w:val="20"/>
        </w:rPr>
        <w:t>в предметами домашнего обихода.</w:t>
      </w:r>
    </w:p>
    <w:p w14:paraId="48B64AD4" w14:textId="76F229D5" w:rsidR="006C4D86" w:rsidRPr="00002D32" w:rsidRDefault="00E27C0E"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Допускать </w:t>
      </w:r>
      <w:r w:rsidR="00B570EB" w:rsidRPr="00002D32">
        <w:rPr>
          <w:rFonts w:ascii="Arial Narrow" w:hAnsi="Arial Narrow"/>
          <w:color w:val="auto"/>
          <w:szCs w:val="20"/>
        </w:rPr>
        <w:t>самостоятельного строительства мелких дворовых построек (гаражей, оград), переоборудования балконов и лоджий; выливания во дворы помоев, выбрасывания мусора, а также закапывания или сжигания его во дворах</w:t>
      </w:r>
      <w:r w:rsidR="00500E2D" w:rsidRPr="00002D32">
        <w:rPr>
          <w:rFonts w:ascii="Arial Narrow" w:hAnsi="Arial Narrow"/>
          <w:color w:val="auto"/>
          <w:szCs w:val="20"/>
        </w:rPr>
        <w:t>.</w:t>
      </w:r>
    </w:p>
    <w:p w14:paraId="217C007B" w14:textId="220E9B8D" w:rsidR="006C4D86" w:rsidRPr="00002D32" w:rsidRDefault="0086684D"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Осуществлять</w:t>
      </w:r>
      <w:r w:rsidR="006C4D86" w:rsidRPr="00002D32">
        <w:rPr>
          <w:rFonts w:ascii="Arial Narrow" w:hAnsi="Arial Narrow"/>
          <w:color w:val="auto"/>
          <w:szCs w:val="20"/>
        </w:rPr>
        <w:t xml:space="preserve"> </w:t>
      </w:r>
      <w:r w:rsidR="00B570EB" w:rsidRPr="00002D32">
        <w:rPr>
          <w:rFonts w:ascii="Arial Narrow" w:hAnsi="Arial Narrow"/>
          <w:color w:val="auto"/>
          <w:szCs w:val="20"/>
        </w:rPr>
        <w:t>мыть</w:t>
      </w:r>
      <w:r w:rsidR="006C4D86" w:rsidRPr="00002D32">
        <w:rPr>
          <w:rFonts w:ascii="Arial Narrow" w:hAnsi="Arial Narrow"/>
          <w:color w:val="auto"/>
          <w:szCs w:val="20"/>
        </w:rPr>
        <w:t xml:space="preserve">е </w:t>
      </w:r>
      <w:r w:rsidR="00B570EB" w:rsidRPr="00002D32">
        <w:rPr>
          <w:rFonts w:ascii="Arial Narrow" w:hAnsi="Arial Narrow"/>
          <w:color w:val="auto"/>
          <w:szCs w:val="20"/>
        </w:rPr>
        <w:t>автомашин на придомовой территории</w:t>
      </w:r>
      <w:r w:rsidR="006C4D86" w:rsidRPr="00002D32">
        <w:rPr>
          <w:rFonts w:ascii="Arial Narrow" w:hAnsi="Arial Narrow"/>
          <w:color w:val="auto"/>
          <w:szCs w:val="20"/>
        </w:rPr>
        <w:t>.</w:t>
      </w:r>
    </w:p>
    <w:p w14:paraId="6D1828FB" w14:textId="28C48533" w:rsidR="006C4D86" w:rsidRPr="00002D32" w:rsidRDefault="0086684D"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Допускать</w:t>
      </w:r>
      <w:r w:rsidR="006C4D86" w:rsidRPr="00002D32">
        <w:rPr>
          <w:rFonts w:ascii="Arial Narrow" w:hAnsi="Arial Narrow"/>
          <w:color w:val="auto"/>
          <w:szCs w:val="20"/>
        </w:rPr>
        <w:t xml:space="preserve"> </w:t>
      </w:r>
      <w:r w:rsidR="00B570EB" w:rsidRPr="00002D32">
        <w:rPr>
          <w:rFonts w:ascii="Arial Narrow" w:hAnsi="Arial Narrow"/>
          <w:color w:val="auto"/>
          <w:szCs w:val="20"/>
        </w:rPr>
        <w:t>вытаптывания газонов и складирования на них строительных материалов, песка, мусора, снега, сколов льда</w:t>
      </w:r>
      <w:r w:rsidR="006C4D86" w:rsidRPr="00002D32">
        <w:rPr>
          <w:rFonts w:ascii="Arial Narrow" w:hAnsi="Arial Narrow"/>
          <w:color w:val="auto"/>
          <w:szCs w:val="20"/>
        </w:rPr>
        <w:t>.</w:t>
      </w:r>
    </w:p>
    <w:p w14:paraId="74F27547" w14:textId="4AF3EF18" w:rsidR="00B570EB" w:rsidRPr="00002D32" w:rsidRDefault="006C4D86" w:rsidP="004F03F1">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Нарушать</w:t>
      </w:r>
      <w:r w:rsidR="00B570EB" w:rsidRPr="00002D32">
        <w:rPr>
          <w:rFonts w:ascii="Arial Narrow" w:hAnsi="Arial Narrow"/>
          <w:color w:val="auto"/>
          <w:szCs w:val="20"/>
        </w:rPr>
        <w:t xml:space="preserve"> сохранность насаждений</w:t>
      </w:r>
      <w:r w:rsidR="00191BBA" w:rsidRPr="00002D32">
        <w:rPr>
          <w:rFonts w:ascii="Arial Narrow" w:hAnsi="Arial Narrow"/>
          <w:color w:val="auto"/>
          <w:szCs w:val="20"/>
        </w:rPr>
        <w:t>, расположенных на придомовой территории МКД.</w:t>
      </w:r>
    </w:p>
    <w:p w14:paraId="0929CA0B" w14:textId="22063764" w:rsidR="00B570EB"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Допускать </w:t>
      </w:r>
      <w:r w:rsidR="00B570EB" w:rsidRPr="00002D32">
        <w:rPr>
          <w:rFonts w:ascii="Arial Narrow" w:hAnsi="Arial Narrow"/>
          <w:color w:val="auto"/>
          <w:szCs w:val="20"/>
        </w:rPr>
        <w:t>выполнения в помещении (ях) работ или совершения других действий, создающих повышенный шум или вибрацию, а также действий, нарушающих нормальные условия проживания граждан в других жилых помещениях и покой жильцов многоквартирного дома в ночное время (в рабочие дни в период с 22 до 6 часов, а в выходные (суббота и воскресенье) и нерабочие праз</w:t>
      </w:r>
      <w:r w:rsidR="009D5FDA" w:rsidRPr="00002D32">
        <w:rPr>
          <w:rFonts w:ascii="Arial Narrow" w:hAnsi="Arial Narrow"/>
          <w:color w:val="auto"/>
          <w:szCs w:val="20"/>
        </w:rPr>
        <w:t>дничные дни - с 23 до 8 часов).</w:t>
      </w:r>
    </w:p>
    <w:p w14:paraId="1E106245" w14:textId="6049EFD6" w:rsidR="006C4D86"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Устанавливать</w:t>
      </w:r>
      <w:r w:rsidR="00A12801" w:rsidRPr="00002D32">
        <w:rPr>
          <w:rFonts w:ascii="Arial Narrow" w:hAnsi="Arial Narrow"/>
          <w:color w:val="auto"/>
          <w:szCs w:val="20"/>
        </w:rPr>
        <w:t>, подключать и использовать электробытовые приборы, оборудование и машины мощностью, превышающей технические возможности внутриквартирной электрической сети (максимально выделенная мощность указывается в техническом паспорте помещения), дополнительные секции приборов отопления, регулирующую и запорную арматуру без согласования с Управляющей организацией.</w:t>
      </w:r>
    </w:p>
    <w:p w14:paraId="58315A15" w14:textId="6B5B0FC6"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lastRenderedPageBreak/>
        <w:t xml:space="preserve">Подключать </w:t>
      </w:r>
      <w:r w:rsidR="00A12801" w:rsidRPr="00002D32">
        <w:rPr>
          <w:rFonts w:ascii="Arial Narrow" w:hAnsi="Arial Narrow"/>
          <w:color w:val="auto"/>
          <w:szCs w:val="20"/>
        </w:rPr>
        <w:t>и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w:t>
      </w:r>
      <w:r w:rsidR="005237CD" w:rsidRPr="00002D32">
        <w:rPr>
          <w:rFonts w:ascii="Arial Narrow" w:hAnsi="Arial Narrow"/>
          <w:color w:val="auto"/>
          <w:szCs w:val="20"/>
        </w:rPr>
        <w:t>-</w:t>
      </w:r>
      <w:r w:rsidR="00A12801" w:rsidRPr="00002D32">
        <w:rPr>
          <w:rFonts w:ascii="Arial Narrow" w:hAnsi="Arial Narrow"/>
          <w:color w:val="auto"/>
          <w:szCs w:val="20"/>
        </w:rPr>
        <w:t>гигиеническим нормативам, без согласования с Управляющей организацией. На момент подписания настоящего договора Собственник ознакомился со сведениями, содержащимися в техническом паспорте помещения, о максимально допустимой мощности приборов, оборудования и бытовых машин, которые могут использоваться для удовлетворения бытовых нужд.</w:t>
      </w:r>
    </w:p>
    <w:p w14:paraId="32F8E4E8" w14:textId="2E78CD68"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Осуществлять </w:t>
      </w:r>
      <w:r w:rsidR="00A12801" w:rsidRPr="00002D32">
        <w:rPr>
          <w:rFonts w:ascii="Arial Narrow" w:hAnsi="Arial Narrow"/>
          <w:color w:val="auto"/>
          <w:szCs w:val="20"/>
        </w:rPr>
        <w:t>переоборудование внутренних инженерных сетей без согласования с Управляющей организацией.</w:t>
      </w:r>
    </w:p>
    <w:p w14:paraId="11A1439C" w14:textId="531D2880" w:rsidR="00A12801" w:rsidRPr="00002D32" w:rsidRDefault="006C4D86"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Совершать </w:t>
      </w:r>
      <w:r w:rsidR="00A12801" w:rsidRPr="00002D32">
        <w:rPr>
          <w:rFonts w:ascii="Arial Narrow" w:hAnsi="Arial Narrow"/>
          <w:color w:val="auto"/>
          <w:szCs w:val="20"/>
        </w:rPr>
        <w:t>действи</w:t>
      </w:r>
      <w:r w:rsidR="008B1B36" w:rsidRPr="00002D32">
        <w:rPr>
          <w:rFonts w:ascii="Arial Narrow" w:hAnsi="Arial Narrow"/>
          <w:color w:val="auto"/>
          <w:szCs w:val="20"/>
        </w:rPr>
        <w:t>я</w:t>
      </w:r>
      <w:r w:rsidR="00A12801" w:rsidRPr="00002D32">
        <w:rPr>
          <w:rFonts w:ascii="Arial Narrow" w:hAnsi="Arial Narrow"/>
          <w:color w:val="auto"/>
          <w:szCs w:val="20"/>
        </w:rPr>
        <w:t>, связанны</w:t>
      </w:r>
      <w:r w:rsidR="008B1B36" w:rsidRPr="00002D32">
        <w:rPr>
          <w:rFonts w:ascii="Arial Narrow" w:hAnsi="Arial Narrow"/>
          <w:color w:val="auto"/>
          <w:szCs w:val="20"/>
        </w:rPr>
        <w:t>е</w:t>
      </w:r>
      <w:r w:rsidR="00A12801" w:rsidRPr="00002D32">
        <w:rPr>
          <w:rFonts w:ascii="Arial Narrow" w:hAnsi="Arial Narrow"/>
          <w:color w:val="auto"/>
          <w:szCs w:val="20"/>
        </w:rPr>
        <w:t xml:space="preserve"> с отключением многоквартирного дома от подачи электроэнергии, воды и тепла.</w:t>
      </w:r>
    </w:p>
    <w:p w14:paraId="0D642A5F" w14:textId="0E900694" w:rsidR="0070547A" w:rsidRPr="00002D32" w:rsidRDefault="0070547A" w:rsidP="00DD6C72">
      <w:pPr>
        <w:pStyle w:val="aa"/>
        <w:numPr>
          <w:ilvl w:val="0"/>
          <w:numId w:val="14"/>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Производить переустройство или перепланировку занимаемого помещения </w:t>
      </w:r>
      <w:r w:rsidR="005237CD" w:rsidRPr="00002D32">
        <w:rPr>
          <w:rFonts w:ascii="Arial Narrow" w:hAnsi="Arial Narrow"/>
          <w:color w:val="auto"/>
          <w:szCs w:val="20"/>
        </w:rPr>
        <w:t>без согласования</w:t>
      </w:r>
      <w:r w:rsidR="007732C8" w:rsidRPr="00002D32">
        <w:rPr>
          <w:rFonts w:ascii="Arial Narrow" w:hAnsi="Arial Narrow"/>
          <w:color w:val="auto"/>
          <w:szCs w:val="20"/>
        </w:rPr>
        <w:t xml:space="preserve"> проекта с Управляющей организацией</w:t>
      </w:r>
    </w:p>
    <w:p w14:paraId="58F2A248" w14:textId="77777777" w:rsidR="006C4D86" w:rsidRPr="00002D32" w:rsidRDefault="006C4D86" w:rsidP="00DD6C72">
      <w:pPr>
        <w:pStyle w:val="aa"/>
        <w:numPr>
          <w:ilvl w:val="0"/>
          <w:numId w:val="14"/>
        </w:numPr>
        <w:spacing w:after="0" w:line="237" w:lineRule="auto"/>
        <w:ind w:left="0" w:right="0" w:firstLine="0"/>
        <w:rPr>
          <w:rFonts w:ascii="Arial Narrow" w:eastAsia="Times New Roman" w:hAnsi="Arial Narrow"/>
          <w:color w:val="auto"/>
          <w:szCs w:val="20"/>
        </w:rPr>
      </w:pPr>
      <w:r w:rsidRPr="00002D32">
        <w:rPr>
          <w:rFonts w:ascii="Arial Narrow" w:eastAsia="Times New Roman" w:hAnsi="Arial Narrow"/>
          <w:color w:val="auto"/>
          <w:szCs w:val="20"/>
        </w:rPr>
        <w:t>Самовольно присоединяться к внутридомовым инженерным системам или присоединяться к внутридомовым инженерным системам в</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обход приборов учета</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вносить изменения во внутридомовые системы без внесения в установленном порядке изменений в техническую документацию многоквартирного дома и в технический паспорт</w:t>
      </w:r>
      <w:r w:rsidRPr="00002D32">
        <w:rPr>
          <w:rFonts w:ascii="Arial Narrow" w:eastAsia="Times" w:hAnsi="Arial Narrow" w:cs="Times"/>
          <w:color w:val="auto"/>
          <w:szCs w:val="20"/>
        </w:rPr>
        <w:t>.</w:t>
      </w:r>
    </w:p>
    <w:p w14:paraId="03C46FD6" w14:textId="6A469F37" w:rsidR="006C4D86" w:rsidRPr="00002D32" w:rsidRDefault="006C4D86" w:rsidP="00DD6C72">
      <w:pPr>
        <w:pStyle w:val="aa"/>
        <w:numPr>
          <w:ilvl w:val="0"/>
          <w:numId w:val="14"/>
        </w:numPr>
        <w:spacing w:after="0" w:line="235" w:lineRule="auto"/>
        <w:ind w:left="0" w:right="0" w:firstLine="0"/>
        <w:rPr>
          <w:rFonts w:ascii="Arial Narrow" w:eastAsia="Times New Roman" w:hAnsi="Arial Narrow"/>
          <w:color w:val="auto"/>
          <w:szCs w:val="20"/>
        </w:rPr>
      </w:pPr>
      <w:r w:rsidRPr="00002D32">
        <w:rPr>
          <w:rFonts w:ascii="Arial Narrow" w:eastAsia="Times New Roman" w:hAnsi="Arial Narrow"/>
          <w:color w:val="auto"/>
          <w:szCs w:val="20"/>
        </w:rPr>
        <w:t>Производить наличные расчеты за любые виды услуг с исполнительным персоналом Управляющей организации</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за исключением</w:t>
      </w:r>
      <w:r w:rsidRPr="00002D32">
        <w:rPr>
          <w:rFonts w:ascii="Arial Narrow" w:eastAsia="Times" w:hAnsi="Arial Narrow" w:cs="Times"/>
          <w:color w:val="auto"/>
          <w:szCs w:val="20"/>
        </w:rPr>
        <w:t xml:space="preserve"> </w:t>
      </w:r>
      <w:r w:rsidRPr="00002D32">
        <w:rPr>
          <w:rFonts w:ascii="Arial Narrow" w:eastAsia="Times New Roman" w:hAnsi="Arial Narrow"/>
          <w:color w:val="auto"/>
          <w:szCs w:val="20"/>
        </w:rPr>
        <w:t>пунктов и касс приема платежей</w:t>
      </w:r>
      <w:r w:rsidRPr="00002D32">
        <w:rPr>
          <w:rFonts w:ascii="Arial Narrow" w:eastAsia="Times" w:hAnsi="Arial Narrow" w:cs="Times"/>
          <w:color w:val="auto"/>
          <w:szCs w:val="20"/>
        </w:rPr>
        <w:t>.</w:t>
      </w:r>
    </w:p>
    <w:p w14:paraId="4D14C4B5" w14:textId="2C85BF57" w:rsidR="00B570EB" w:rsidRPr="00002D32" w:rsidRDefault="006C4D86" w:rsidP="00DD6C72">
      <w:pPr>
        <w:pStyle w:val="aa"/>
        <w:numPr>
          <w:ilvl w:val="0"/>
          <w:numId w:val="14"/>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Нарушать </w:t>
      </w:r>
      <w:r w:rsidR="00B570EB" w:rsidRPr="00002D32">
        <w:rPr>
          <w:rFonts w:ascii="Arial Narrow" w:hAnsi="Arial Narrow"/>
          <w:color w:val="auto"/>
          <w:szCs w:val="20"/>
        </w:rPr>
        <w:t>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14:paraId="40985286" w14:textId="61DDCE6E" w:rsidR="000472E9" w:rsidRPr="00002D32" w:rsidRDefault="00F82FBF" w:rsidP="009D5FDA">
      <w:pPr>
        <w:spacing w:before="120" w:after="120" w:line="240" w:lineRule="auto"/>
        <w:ind w:left="0" w:right="0" w:firstLine="0"/>
        <w:rPr>
          <w:rFonts w:ascii="Arial Narrow" w:hAnsi="Arial Narrow"/>
          <w:color w:val="auto"/>
          <w:szCs w:val="20"/>
        </w:rPr>
      </w:pPr>
      <w:r w:rsidRPr="00002D32">
        <w:rPr>
          <w:rFonts w:ascii="Arial Narrow" w:hAnsi="Arial Narrow"/>
          <w:b/>
          <w:color w:val="auto"/>
          <w:szCs w:val="20"/>
        </w:rPr>
        <w:t>4.</w:t>
      </w:r>
      <w:r w:rsidR="009C7D9A" w:rsidRPr="00002D32">
        <w:rPr>
          <w:rFonts w:ascii="Arial Narrow" w:hAnsi="Arial Narrow"/>
          <w:b/>
          <w:color w:val="auto"/>
          <w:szCs w:val="20"/>
        </w:rPr>
        <w:t>3</w:t>
      </w:r>
      <w:r w:rsidRPr="00002D32">
        <w:rPr>
          <w:rFonts w:ascii="Arial Narrow" w:hAnsi="Arial Narrow"/>
          <w:b/>
          <w:color w:val="auto"/>
          <w:szCs w:val="20"/>
        </w:rPr>
        <w:t>. Собственник имеет право:</w:t>
      </w:r>
    </w:p>
    <w:p w14:paraId="0746C70C" w14:textId="57E2B73A"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Получать своевременное и качественное предоставление услуг и выполнение работ по содержанию и ремонту общего имущества в многоквартирном доме, в том числе на устранение аварий и неисправностей в сроки, установленные нормативно-правовыми документами и настоящим Договором.</w:t>
      </w:r>
    </w:p>
    <w:p w14:paraId="2F9C1DF6" w14:textId="6BD13F34" w:rsidR="00AC70B7" w:rsidRPr="00002D32" w:rsidRDefault="00AC70B7" w:rsidP="00AC70B7">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порядке, установленном действующим законодательством осуществлять контроль за выполнением Управляющей организацией её обязательств по настоящему Договору, не вмешиваясь в хозяйственную деятельность Управляющей организации.</w:t>
      </w:r>
    </w:p>
    <w:p w14:paraId="557291EB" w14:textId="2E390164" w:rsidR="00AC70B7" w:rsidRPr="00002D32" w:rsidRDefault="00AC70B7" w:rsidP="00AC70B7">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Направлять в Управляющую организацию заявления, жалобы и обращения в случае ненадлежащего выполнения Управляющей организацией обязательств, предусмотренных настоящим Договором.</w:t>
      </w:r>
    </w:p>
    <w:p w14:paraId="414EBB7A" w14:textId="77777777"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Требовать возмещения ущерба, нанесенного по вине Управляющей организации.</w:t>
      </w:r>
    </w:p>
    <w:p w14:paraId="16B2B4E8" w14:textId="3812DB0A"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Требовать в установленном порядке от Управляющей организации перерасчета платежей за </w:t>
      </w:r>
      <w:r w:rsidR="0086684D" w:rsidRPr="00002D32">
        <w:rPr>
          <w:rFonts w:ascii="Arial Narrow" w:hAnsi="Arial Narrow"/>
          <w:color w:val="auto"/>
          <w:szCs w:val="20"/>
        </w:rPr>
        <w:t>не предоставление</w:t>
      </w:r>
      <w:r w:rsidRPr="00002D32">
        <w:rPr>
          <w:rFonts w:ascii="Arial Narrow" w:hAnsi="Arial Narrow"/>
          <w:color w:val="auto"/>
          <w:szCs w:val="20"/>
        </w:rPr>
        <w:t xml:space="preserve"> услуг или предоставление услуг ненадлежащего качества по договору в соответствии с действующим законодательством РФ.</w:t>
      </w:r>
    </w:p>
    <w:p w14:paraId="2EA2C123" w14:textId="565374B0" w:rsidR="000472E9" w:rsidRPr="00002D32" w:rsidRDefault="00F82FBF"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В случае неотложной необходимости обращаться в аварийно-диспетчерскую службу Управляющей организации о временной приостановке подачи в многоквартирный дом воды, электроэнергии, отопления на условиях, согласованных с Управляющей организацией.</w:t>
      </w:r>
    </w:p>
    <w:p w14:paraId="0D866527" w14:textId="1E4036D5" w:rsidR="009C7D9A" w:rsidRPr="00002D32" w:rsidRDefault="009C7D9A" w:rsidP="00DD6C72">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Выступать с инициативой организации и проведения внеочередного собрания собственников помещений многоквартирного дома по вопросам, отнесенным законодательством РФ к компетенции общего собрания собственников. </w:t>
      </w:r>
    </w:p>
    <w:p w14:paraId="66C829AE" w14:textId="60B2EB91" w:rsidR="00B43909" w:rsidRPr="00002D32" w:rsidRDefault="009C7D9A" w:rsidP="002823A6">
      <w:pPr>
        <w:pStyle w:val="aa"/>
        <w:numPr>
          <w:ilvl w:val="0"/>
          <w:numId w:val="15"/>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нежилых помещений вправе заключать с Управляющей организацией дополнительный договор, уточняющий перечень и стоимость работ, а также порядок внесения платы за жилищные и коммунальные услуги. </w:t>
      </w:r>
    </w:p>
    <w:p w14:paraId="2C69C584" w14:textId="77777777" w:rsidR="000472E9" w:rsidRPr="00002D32" w:rsidRDefault="00F82FBF" w:rsidP="00CA19F3">
      <w:pPr>
        <w:pStyle w:val="1"/>
        <w:ind w:left="378" w:hanging="393"/>
        <w:jc w:val="both"/>
        <w:rPr>
          <w:color w:val="auto"/>
          <w:sz w:val="20"/>
          <w:szCs w:val="20"/>
        </w:rPr>
      </w:pPr>
      <w:r w:rsidRPr="00002D32">
        <w:rPr>
          <w:color w:val="auto"/>
          <w:sz w:val="20"/>
          <w:szCs w:val="20"/>
        </w:rPr>
        <w:t>ЦЕНА И ПОРЯДОК РАСЧЕТОВ</w:t>
      </w:r>
    </w:p>
    <w:p w14:paraId="7C848198" w14:textId="77777777" w:rsidR="00037F51" w:rsidRPr="00002D32" w:rsidRDefault="00037F51" w:rsidP="00037F51">
      <w:pPr>
        <w:pStyle w:val="aa"/>
        <w:numPr>
          <w:ilvl w:val="0"/>
          <w:numId w:val="16"/>
        </w:numPr>
        <w:spacing w:after="0" w:line="240" w:lineRule="auto"/>
        <w:ind w:left="0" w:right="0" w:firstLine="0"/>
        <w:rPr>
          <w:rFonts w:ascii="Arial Narrow" w:hAnsi="Arial Narrow"/>
          <w:color w:val="auto"/>
          <w:szCs w:val="20"/>
        </w:rPr>
      </w:pPr>
      <w:r w:rsidRPr="00002D32">
        <w:rPr>
          <w:rFonts w:ascii="Arial Narrow" w:hAnsi="Arial Narrow"/>
          <w:color w:val="auto"/>
          <w:szCs w:val="20"/>
        </w:rPr>
        <w:t>Цена Договора устанавливается в размере стоимости работ и услуг по управлению МКД, содержанию и ремонту общего имущества, определяемой в порядке, указанном в п. 5.2. настоящего договора (в том числе стоимости коммунальных ресурсов, потребляемых при использовании и содержании общего имущества в многоквартирном доме, далее - КРСОИ), стоимости предоставленных коммунальных услуг, определяемой в соответствии с действующим законодательством. При изменении порядка налогообложения или размера ставки НДС из-за изменения действующего законодательства Управляющая организация вправе без согласования с Собственниками изменить цену договора на величину изменения налоговой ставки.</w:t>
      </w:r>
    </w:p>
    <w:p w14:paraId="182C615A" w14:textId="48840AFC" w:rsidR="00C241D7" w:rsidRPr="00002D32" w:rsidRDefault="00037F51" w:rsidP="00123845">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5.1.1. </w:t>
      </w:r>
      <w:r w:rsidR="00C241D7" w:rsidRPr="00002D32">
        <w:rPr>
          <w:rFonts w:ascii="Arial Narrow" w:hAnsi="Arial Narrow"/>
          <w:color w:val="auto"/>
          <w:szCs w:val="20"/>
        </w:rPr>
        <w:t>Стоимость работ и услуг по содержанию жилого помещения, сервисных услуг определена Сторонами согласно Спецификации (Приложение № 1), стоимость за каждый вид работ и услуг определен Сторонами согласно Перечня обязательных работ и услуг по управлению, содержанию и ремонту общего имущества собственников помещений в МКД (таблица 1 Приложения № 3 к настоящему Договору).</w:t>
      </w:r>
    </w:p>
    <w:p w14:paraId="07542013" w14:textId="617A4528" w:rsidR="00301D7E" w:rsidRPr="00002D32" w:rsidRDefault="00301D7E" w:rsidP="00301D7E">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Управляющая организация оказывает Собственнику услуги по содержанию и ремонту общего имущества в МКД в соответствии с перечнем и периодичностью, указанными в Приложении № 1 к настоящему договору. </w:t>
      </w:r>
    </w:p>
    <w:p w14:paraId="7CCBA4AC" w14:textId="7AF34883" w:rsidR="00301D7E" w:rsidRPr="00002D32" w:rsidRDefault="00301D7E" w:rsidP="007416FA">
      <w:pPr>
        <w:pStyle w:val="aa"/>
        <w:numPr>
          <w:ilvl w:val="0"/>
          <w:numId w:val="16"/>
        </w:numPr>
        <w:spacing w:after="0" w:line="257" w:lineRule="auto"/>
        <w:ind w:left="0" w:right="45" w:firstLine="0"/>
        <w:rPr>
          <w:rFonts w:ascii="Arial Narrow" w:hAnsi="Arial Narrow"/>
          <w:color w:val="auto"/>
        </w:rPr>
      </w:pPr>
      <w:r w:rsidRPr="00002D32">
        <w:rPr>
          <w:rFonts w:ascii="Arial Narrow" w:hAnsi="Arial Narrow"/>
          <w:color w:val="auto"/>
        </w:rPr>
        <w:t>Размер платы</w:t>
      </w:r>
      <w:r w:rsidR="005410B3" w:rsidRPr="00002D32">
        <w:rPr>
          <w:rFonts w:ascii="Arial Narrow" w:hAnsi="Arial Narrow"/>
          <w:color w:val="auto"/>
        </w:rPr>
        <w:t xml:space="preserve"> </w:t>
      </w:r>
      <w:r w:rsidRPr="00002D32">
        <w:rPr>
          <w:rFonts w:ascii="Arial Narrow" w:hAnsi="Arial Narrow"/>
          <w:color w:val="auto"/>
        </w:rPr>
        <w:t>устанавливается по решению общего собрания собственников на основании предложений управляющей организации;</w:t>
      </w:r>
    </w:p>
    <w:p w14:paraId="2B79549E" w14:textId="2590E130" w:rsidR="00301D7E" w:rsidRPr="00002D32" w:rsidRDefault="005410B3" w:rsidP="00301D7E">
      <w:pPr>
        <w:spacing w:after="0" w:line="257" w:lineRule="auto"/>
        <w:ind w:right="45"/>
        <w:rPr>
          <w:rFonts w:ascii="Arial Narrow" w:hAnsi="Arial Narrow"/>
          <w:color w:val="auto"/>
        </w:rPr>
      </w:pPr>
      <w:r w:rsidRPr="00002D32">
        <w:rPr>
          <w:rFonts w:ascii="Arial Narrow" w:hAnsi="Arial Narrow"/>
          <w:color w:val="auto"/>
        </w:rPr>
        <w:t>5.3.1. В</w:t>
      </w:r>
      <w:r w:rsidR="00301D7E" w:rsidRPr="00002D32">
        <w:rPr>
          <w:rFonts w:ascii="Arial Narrow" w:hAnsi="Arial Narrow"/>
          <w:color w:val="auto"/>
        </w:rPr>
        <w:t xml:space="preserve"> случае, если собственники помещений не примут на общем собрании размер платы, управляющая организация вправе установить размер платы за управление и содержание, за исключением стоимости КРСОИ, равным размеру платы за содержание жилого помещения, установленному органом местного самоуправления (в установленном ч. 4 ст. 158 Жилищного кодекса Российской Федерации случае для МКД соответствующей степени благоустройства). При этом управляющая организация самостоятельно определяет изменение стоимости по каждой работе и услуге в перечне работ и услуг по управлению и содержанию общего имущества многоквартирного дома. Изменение стоимости работ доводится до собственников путем его размещения на информационных стендах в подъездах МКД.</w:t>
      </w:r>
    </w:p>
    <w:p w14:paraId="2AF207D7" w14:textId="77777777" w:rsidR="00D539B1" w:rsidRPr="00002D32" w:rsidRDefault="00D539B1"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Расчетный период для оплаты по договору устанавливается равным полному календарному месяцу.</w:t>
      </w:r>
    </w:p>
    <w:p w14:paraId="0D06475A" w14:textId="7B2986FA"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Плата за услуги вносится Собственником ежемесячно до 1</w:t>
      </w:r>
      <w:r w:rsidR="00A912FC" w:rsidRPr="00002D32">
        <w:rPr>
          <w:rFonts w:ascii="Arial Narrow" w:hAnsi="Arial Narrow"/>
          <w:color w:val="auto"/>
        </w:rPr>
        <w:t xml:space="preserve">5 </w:t>
      </w:r>
      <w:r w:rsidRPr="00002D32">
        <w:rPr>
          <w:rFonts w:ascii="Arial Narrow" w:hAnsi="Arial Narrow"/>
          <w:color w:val="auto"/>
        </w:rPr>
        <w:t xml:space="preserve">числа месяца, следующего за истекшим  (далее – «Срок оплаты»), в соответствии с платежным документом Управляющей организации (Платежные документы, размещенные в почтовом ящике Собственника, считаются доставленными, если Собственник в течение двух дней после указанного в п. 3.1.13.2 срока не обратился в Управляющую организацию за соответствующим платёжным документом). Срок оплаты может быть изменен в соответствии с законодательством. </w:t>
      </w:r>
    </w:p>
    <w:p w14:paraId="44EC0968" w14:textId="77777777"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Если Собственник за соответствующий месяц произвел оплату в адрес Управляющей организации в большем объеме, чем установлено в платежном документе, то образовавшаяся разница засчитывается единым авансовым платежом за последующий период при отсутствии задолженности за предыдущие расчётные периоды.</w:t>
      </w:r>
    </w:p>
    <w:p w14:paraId="2E31C016" w14:textId="1000D1AD"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 xml:space="preserve"> Собственник, который несвоевременно и (или) не полностью внесший плату за жилое помещение и коммунальные услуги обязан уплатить Управляющей компании пени в размере, установленным действующим законодательством.</w:t>
      </w:r>
    </w:p>
    <w:p w14:paraId="45A2D5A6" w14:textId="3ECB2431"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lastRenderedPageBreak/>
        <w:t>Поступившая от Собственника плата без указания назначения платежа засчитывается при наличии задолженности в погашение задолженности за наиболее ранний неоплаченный период.</w:t>
      </w:r>
    </w:p>
    <w:p w14:paraId="12EB09FD" w14:textId="0A583342" w:rsidR="005410B3" w:rsidRPr="00002D32" w:rsidRDefault="005410B3" w:rsidP="005410B3">
      <w:pPr>
        <w:pStyle w:val="aa"/>
        <w:numPr>
          <w:ilvl w:val="0"/>
          <w:numId w:val="16"/>
        </w:numPr>
        <w:spacing w:after="0" w:line="240" w:lineRule="auto"/>
        <w:ind w:left="0" w:right="0" w:firstLine="0"/>
        <w:rPr>
          <w:rFonts w:ascii="Arial Narrow" w:hAnsi="Arial Narrow"/>
          <w:color w:val="auto"/>
        </w:rPr>
      </w:pPr>
      <w:r w:rsidRPr="00002D32">
        <w:rPr>
          <w:rFonts w:ascii="Arial Narrow" w:hAnsi="Arial Narrow"/>
          <w:color w:val="auto"/>
        </w:rPr>
        <w:t>Оплата банковских услуг и услуг иных агентов, оказывающих Собственнику услуги по приёму и/или перечислению денежных средств производится Собственником.</w:t>
      </w:r>
    </w:p>
    <w:p w14:paraId="6C5DB776" w14:textId="77777777" w:rsidR="00A52D6D" w:rsidRPr="00002D32" w:rsidRDefault="00A52D6D" w:rsidP="00117396">
      <w:pPr>
        <w:pStyle w:val="1"/>
        <w:ind w:left="0"/>
        <w:jc w:val="center"/>
        <w:rPr>
          <w:color w:val="auto"/>
          <w:sz w:val="20"/>
          <w:szCs w:val="20"/>
        </w:rPr>
      </w:pPr>
      <w:r w:rsidRPr="00002D32">
        <w:rPr>
          <w:color w:val="auto"/>
          <w:sz w:val="20"/>
          <w:szCs w:val="20"/>
        </w:rPr>
        <w:t>КОНТРОЛЬ И ПРИЕМКА ВЫПОЛНЕННЫХ РАБОТ ПО СОДЕРЖАНИЮ И РЕМОНТУ ОБЩЕГО ИМУЩЕСТВА МКД ПО ДОГОВОРУ.</w:t>
      </w:r>
    </w:p>
    <w:p w14:paraId="62541AB5" w14:textId="77777777" w:rsidR="00A52D6D" w:rsidRPr="00002D32" w:rsidRDefault="00A52D6D" w:rsidP="00DD6C72">
      <w:pPr>
        <w:pStyle w:val="aa"/>
        <w:numPr>
          <w:ilvl w:val="0"/>
          <w:numId w:val="20"/>
        </w:numPr>
        <w:spacing w:after="0" w:line="240" w:lineRule="auto"/>
        <w:ind w:left="0" w:right="0" w:firstLine="0"/>
        <w:rPr>
          <w:rFonts w:ascii="Arial Narrow" w:hAnsi="Arial Narrow"/>
          <w:color w:val="auto"/>
          <w:szCs w:val="20"/>
        </w:rPr>
      </w:pPr>
      <w:r w:rsidRPr="00002D32">
        <w:rPr>
          <w:rFonts w:ascii="Arial Narrow" w:hAnsi="Arial Narrow"/>
          <w:color w:val="auto"/>
          <w:szCs w:val="20"/>
        </w:rPr>
        <w:t>Контроль исполнения Управляющей организаций настоящего Договора осуществляется Собственником помещений и доверенными им лицами или уполномоченными представителями Собственника(ов) в соответствии с их полномочиями, а также уполномоченными органами.</w:t>
      </w:r>
    </w:p>
    <w:p w14:paraId="4F9180DF" w14:textId="77777777" w:rsidR="00A52D6D" w:rsidRPr="00002D32" w:rsidRDefault="00A52D6D" w:rsidP="00E11CB1">
      <w:pPr>
        <w:pStyle w:val="aa"/>
        <w:spacing w:after="0" w:line="240" w:lineRule="auto"/>
        <w:ind w:left="0" w:right="0" w:firstLine="0"/>
        <w:rPr>
          <w:rFonts w:ascii="Arial Narrow" w:hAnsi="Arial Narrow"/>
          <w:color w:val="auto"/>
          <w:szCs w:val="20"/>
        </w:rPr>
      </w:pPr>
      <w:r w:rsidRPr="00002D32">
        <w:rPr>
          <w:rFonts w:ascii="Arial Narrow" w:hAnsi="Arial Narrow"/>
          <w:color w:val="auto"/>
          <w:szCs w:val="20"/>
        </w:rPr>
        <w:t>Контроль осуществляется путем:</w:t>
      </w:r>
    </w:p>
    <w:p w14:paraId="1C09D32A" w14:textId="1F0599A4"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получения от ответственных лиц Управляющей организации не позднее</w:t>
      </w:r>
      <w:r w:rsidR="00E11CB1" w:rsidRPr="00002D32">
        <w:rPr>
          <w:rFonts w:ascii="Arial Narrow" w:hAnsi="Arial Narrow"/>
          <w:color w:val="auto"/>
          <w:szCs w:val="20"/>
        </w:rPr>
        <w:t xml:space="preserve"> трех</w:t>
      </w:r>
      <w:r w:rsidRPr="00002D32">
        <w:rPr>
          <w:rFonts w:ascii="Arial Narrow" w:hAnsi="Arial Narrow"/>
          <w:color w:val="auto"/>
          <w:szCs w:val="20"/>
        </w:rPr>
        <w:t xml:space="preserve"> рабочих дней с даты письменного обращения информации о перечнях, объемах, качестве и периодичности оказанных услуг и (или) выполненных работ;</w:t>
      </w:r>
    </w:p>
    <w:p w14:paraId="3FF6B82B"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проверки объемов, качества и периодичности оказания услуг и выполнения работ;</w:t>
      </w:r>
    </w:p>
    <w:p w14:paraId="77040F27"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p>
    <w:p w14:paraId="71C63A95" w14:textId="7777777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участия в приемке всех видов работ, в том числе по подготовке дома к сезонной эксплуатации;</w:t>
      </w:r>
    </w:p>
    <w:p w14:paraId="5CC26A3A" w14:textId="112F2227"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составления актов о нарушении условий Договора. Акт должен содержать: дату, время и место его составления; дату, время и характер нарушения, его причины и последствия (факты причинения вреда жизни, здоровью и имуществу Собственника (нанимателя), Управляющей организации, иным лицам; описание, фотографии, видеозапись (при наличии возможности)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14:paraId="297215E7" w14:textId="51729FC6" w:rsidR="00A52D6D" w:rsidRPr="00002D32" w:rsidRDefault="00A52D6D" w:rsidP="00DD6C72">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ознакомлении с отчетом Управляющей организацией</w:t>
      </w:r>
      <w:r w:rsidRPr="00002D32">
        <w:rPr>
          <w:rFonts w:ascii="Arial Narrow" w:eastAsia="Times New Roman" w:hAnsi="Arial Narrow"/>
          <w:color w:val="auto"/>
          <w:szCs w:val="20"/>
        </w:rPr>
        <w:t xml:space="preserve"> о выполнении обязательств по настоящему договору за прошедший год</w:t>
      </w:r>
      <w:r w:rsidRPr="00002D32">
        <w:rPr>
          <w:rFonts w:ascii="Arial Narrow" w:eastAsia="Times" w:hAnsi="Arial Narrow" w:cs="Times"/>
          <w:color w:val="auto"/>
          <w:szCs w:val="20"/>
        </w:rPr>
        <w:t>,</w:t>
      </w:r>
      <w:r w:rsidRPr="00002D32">
        <w:rPr>
          <w:rFonts w:ascii="Arial Narrow" w:eastAsia="Times New Roman" w:hAnsi="Arial Narrow"/>
          <w:color w:val="auto"/>
          <w:szCs w:val="20"/>
        </w:rPr>
        <w:t xml:space="preserve"> </w:t>
      </w:r>
      <w:r w:rsidRPr="00002D32">
        <w:rPr>
          <w:rFonts w:ascii="Arial Narrow" w:hAnsi="Arial Narrow"/>
          <w:color w:val="auto"/>
          <w:szCs w:val="20"/>
        </w:rPr>
        <w:t xml:space="preserve">который предоставляется на официальном сайте Государственной информационной системы жилищно-коммунального хозяйства: www.dom.gosuslugi.ru, а также на сайте </w:t>
      </w:r>
      <w:r w:rsidRPr="00002D32">
        <w:rPr>
          <w:rStyle w:val="a3"/>
          <w:rFonts w:ascii="Arial Narrow" w:hAnsi="Arial Narrow"/>
          <w:color w:val="auto"/>
          <w:sz w:val="20"/>
          <w:szCs w:val="20"/>
        </w:rPr>
        <w:t>Управляющей</w:t>
      </w:r>
      <w:r w:rsidRPr="00002D32">
        <w:rPr>
          <w:rFonts w:ascii="Arial Narrow" w:hAnsi="Arial Narrow"/>
          <w:color w:val="auto"/>
          <w:szCs w:val="20"/>
        </w:rPr>
        <w:t xml:space="preserve"> организации: </w:t>
      </w:r>
      <w:hyperlink r:id="rId12">
        <w:r w:rsidRPr="00002D32">
          <w:rPr>
            <w:rFonts w:ascii="Arial Narrow" w:hAnsi="Arial Narrow"/>
            <w:color w:val="auto"/>
            <w:szCs w:val="20"/>
            <w:u w:val="single" w:color="0000FF"/>
          </w:rPr>
          <w:t>www.topolinka</w:t>
        </w:r>
      </w:hyperlink>
      <w:hyperlink r:id="rId13">
        <w:r w:rsidRPr="00002D32">
          <w:rPr>
            <w:rFonts w:ascii="Arial Narrow" w:hAnsi="Arial Narrow"/>
            <w:color w:val="auto"/>
            <w:szCs w:val="20"/>
            <w:u w:val="single" w:color="0000FF"/>
          </w:rPr>
          <w:t>-</w:t>
        </w:r>
      </w:hyperlink>
      <w:hyperlink r:id="rId14">
        <w:r w:rsidRPr="00002D32">
          <w:rPr>
            <w:rFonts w:ascii="Arial Narrow" w:hAnsi="Arial Narrow"/>
            <w:color w:val="auto"/>
            <w:szCs w:val="20"/>
            <w:u w:val="single" w:color="0000FF"/>
          </w:rPr>
          <w:t>dom.ru</w:t>
        </w:r>
      </w:hyperlink>
      <w:r w:rsidRPr="00002D32">
        <w:rPr>
          <w:rFonts w:ascii="Arial Narrow" w:hAnsi="Arial Narrow"/>
          <w:color w:val="auto"/>
          <w:szCs w:val="20"/>
        </w:rPr>
        <w:t>, иными способами, предусмотренными действующим законодательством РФ, нормативно-правовыми актами о раскрытии информации.</w:t>
      </w:r>
    </w:p>
    <w:p w14:paraId="18BF08CD" w14:textId="6DF3D804" w:rsidR="00A52D6D" w:rsidRPr="00002D32" w:rsidRDefault="00A52D6D" w:rsidP="00DD6C72">
      <w:pPr>
        <w:pStyle w:val="aa"/>
        <w:numPr>
          <w:ilvl w:val="0"/>
          <w:numId w:val="20"/>
        </w:numPr>
        <w:spacing w:after="0" w:line="240" w:lineRule="auto"/>
        <w:ind w:left="0" w:right="0" w:firstLine="0"/>
        <w:rPr>
          <w:rFonts w:ascii="Arial Narrow" w:hAnsi="Arial Narrow"/>
          <w:color w:val="auto"/>
          <w:szCs w:val="20"/>
        </w:rPr>
      </w:pPr>
      <w:r w:rsidRPr="00002D32">
        <w:rPr>
          <w:rFonts w:ascii="Arial Narrow" w:hAnsi="Arial Narrow"/>
          <w:color w:val="auto"/>
          <w:szCs w:val="20"/>
        </w:rPr>
        <w:t xml:space="preserve">Результат выполненных Управляющей организацией работ по содержанию и ремонту общего имущества МКД по Договору подлежит приемке председателем совета МКД или уполномоченному лицу из числа собственников МКД или любому собственнику в случае, если такое лице не определено, о чем составляется акт по форме Приложение № </w:t>
      </w:r>
      <w:r w:rsidR="00E11CB1" w:rsidRPr="00002D32">
        <w:rPr>
          <w:rFonts w:ascii="Arial Narrow" w:hAnsi="Arial Narrow"/>
          <w:color w:val="auto"/>
          <w:szCs w:val="20"/>
        </w:rPr>
        <w:t>6</w:t>
      </w:r>
      <w:r w:rsidRPr="00002D32">
        <w:rPr>
          <w:rFonts w:ascii="Arial Narrow" w:hAnsi="Arial Narrow"/>
          <w:color w:val="auto"/>
          <w:szCs w:val="20"/>
        </w:rPr>
        <w:t xml:space="preserve"> (далее – акт приемки).</w:t>
      </w:r>
    </w:p>
    <w:p w14:paraId="73C157B1" w14:textId="77777777" w:rsidR="00A52D6D" w:rsidRPr="00002D32" w:rsidRDefault="00A52D6D" w:rsidP="00DD6C72">
      <w:pPr>
        <w:pStyle w:val="aa"/>
        <w:widowControl w:val="0"/>
        <w:numPr>
          <w:ilvl w:val="2"/>
          <w:numId w:val="29"/>
        </w:numPr>
        <w:autoSpaceDE w:val="0"/>
        <w:autoSpaceDN w:val="0"/>
        <w:adjustRightInd w:val="0"/>
        <w:spacing w:after="100" w:afterAutospacing="1"/>
        <w:ind w:left="0" w:right="0" w:firstLine="0"/>
        <w:outlineLvl w:val="1"/>
        <w:rPr>
          <w:rFonts w:ascii="Arial Narrow" w:hAnsi="Arial Narrow"/>
          <w:color w:val="auto"/>
          <w:szCs w:val="20"/>
        </w:rPr>
      </w:pPr>
      <w:r w:rsidRPr="00002D32">
        <w:rPr>
          <w:rFonts w:ascii="Arial Narrow" w:hAnsi="Arial Narrow"/>
          <w:color w:val="auto"/>
          <w:szCs w:val="20"/>
        </w:rPr>
        <w:t>Ежеквартально акт приемки составляется Управляющей организацией.</w:t>
      </w:r>
    </w:p>
    <w:p w14:paraId="5B4E1C7B" w14:textId="28FB5243" w:rsidR="00A52D6D" w:rsidRPr="00002D32" w:rsidRDefault="00A52D6D" w:rsidP="00DD6C72">
      <w:pPr>
        <w:pStyle w:val="aa"/>
        <w:widowControl w:val="0"/>
        <w:numPr>
          <w:ilvl w:val="2"/>
          <w:numId w:val="29"/>
        </w:numPr>
        <w:autoSpaceDE w:val="0"/>
        <w:autoSpaceDN w:val="0"/>
        <w:adjustRightInd w:val="0"/>
        <w:spacing w:after="100" w:afterAutospacing="1"/>
        <w:ind w:left="0" w:right="0" w:firstLine="0"/>
        <w:outlineLvl w:val="1"/>
        <w:rPr>
          <w:rFonts w:ascii="Arial Narrow" w:hAnsi="Arial Narrow"/>
          <w:color w:val="auto"/>
          <w:szCs w:val="20"/>
        </w:rPr>
      </w:pPr>
      <w:r w:rsidRPr="00002D32">
        <w:rPr>
          <w:rFonts w:ascii="Arial Narrow" w:hAnsi="Arial Narrow"/>
          <w:color w:val="auto"/>
          <w:szCs w:val="20"/>
        </w:rPr>
        <w:t xml:space="preserve">В первые пять </w:t>
      </w:r>
      <w:r w:rsidR="004F3CEF" w:rsidRPr="00002D32">
        <w:rPr>
          <w:rFonts w:ascii="Arial Narrow" w:hAnsi="Arial Narrow"/>
          <w:color w:val="auto"/>
          <w:szCs w:val="20"/>
        </w:rPr>
        <w:t>рабочих дней,</w:t>
      </w:r>
      <w:r w:rsidRPr="00002D32">
        <w:rPr>
          <w:rFonts w:ascii="Arial Narrow" w:hAnsi="Arial Narrow"/>
          <w:color w:val="auto"/>
          <w:szCs w:val="20"/>
        </w:rPr>
        <w:t xml:space="preserve"> следующих за последним днем квартала председатель совета МКД или уполномоченное лицо должен прибыть по фактическому адресу нахождения Управляющей организации для ознакомления с актом приемки.</w:t>
      </w:r>
    </w:p>
    <w:p w14:paraId="5EA78C33" w14:textId="3B87D582" w:rsidR="00A52D6D" w:rsidRPr="00002D32" w:rsidRDefault="004F3CEF"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При отсутствии</w:t>
      </w:r>
      <w:r w:rsidR="00A52D6D" w:rsidRPr="00002D32">
        <w:rPr>
          <w:rFonts w:ascii="Arial Narrow" w:hAnsi="Arial Narrow"/>
          <w:color w:val="auto"/>
          <w:szCs w:val="20"/>
        </w:rPr>
        <w:t xml:space="preserve"> замечаний к выполненным работам председатель совета МКД или уполномоченное лицо подписывает акт приемки.</w:t>
      </w:r>
    </w:p>
    <w:p w14:paraId="5CBA617C" w14:textId="77777777" w:rsidR="00A52D6D" w:rsidRPr="00002D32" w:rsidRDefault="00A52D6D"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 xml:space="preserve"> В случае отказа от подписания акта приемки председатель совета МКД или уполномоченное лицо в течение пяти рабочих дней после ознакомления с актом приемки должен направить/предоставить в адрес Управляющей организации письменный мотивированный отказ с приложением подтверждающих документов, оформленных в установленном порядке.</w:t>
      </w:r>
    </w:p>
    <w:p w14:paraId="753AAD88" w14:textId="0EF13054" w:rsidR="00A52D6D" w:rsidRPr="00002D32" w:rsidRDefault="00A52D6D" w:rsidP="00DD6C72">
      <w:pPr>
        <w:pStyle w:val="aa"/>
        <w:widowControl w:val="0"/>
        <w:numPr>
          <w:ilvl w:val="3"/>
          <w:numId w:val="29"/>
        </w:numPr>
        <w:autoSpaceDE w:val="0"/>
        <w:autoSpaceDN w:val="0"/>
        <w:adjustRightInd w:val="0"/>
        <w:spacing w:after="100" w:afterAutospacing="1" w:line="257" w:lineRule="auto"/>
        <w:ind w:left="0" w:right="0" w:firstLine="0"/>
        <w:outlineLvl w:val="1"/>
        <w:rPr>
          <w:rFonts w:ascii="Arial Narrow" w:hAnsi="Arial Narrow"/>
          <w:color w:val="auto"/>
          <w:szCs w:val="20"/>
        </w:rPr>
      </w:pPr>
      <w:r w:rsidRPr="00002D32">
        <w:rPr>
          <w:rFonts w:ascii="Arial Narrow" w:hAnsi="Arial Narrow"/>
          <w:color w:val="auto"/>
          <w:szCs w:val="20"/>
        </w:rPr>
        <w:t>В случае неявки председателя совета МКД или уполномоченного лица для ознакомления с актом приемки в течение указанного периода в п.6.</w:t>
      </w:r>
      <w:r w:rsidR="00E11CB1" w:rsidRPr="00002D32">
        <w:rPr>
          <w:rFonts w:ascii="Arial Narrow" w:hAnsi="Arial Narrow"/>
          <w:color w:val="auto"/>
          <w:szCs w:val="20"/>
        </w:rPr>
        <w:t>2</w:t>
      </w:r>
      <w:r w:rsidRPr="00002D32">
        <w:rPr>
          <w:rFonts w:ascii="Arial Narrow" w:hAnsi="Arial Narrow"/>
          <w:color w:val="auto"/>
          <w:szCs w:val="20"/>
        </w:rPr>
        <w:t>.2. или не подписания акта без обоснованных причин в течение десяти рабочих дней со дня его составления, акт выполненных работ, оказанных услуг подписывается Управляющей организацией в одностороннем порядке. Работы, услуги, удостоверенные односторонним актом в указанных случаях, считаются принятыми собственниками в полном объеме.</w:t>
      </w:r>
    </w:p>
    <w:p w14:paraId="2566D59F" w14:textId="0EC31A05" w:rsidR="007220BB" w:rsidRPr="00002D32" w:rsidRDefault="00A52D6D" w:rsidP="00DD6C72">
      <w:pPr>
        <w:pStyle w:val="aa"/>
        <w:numPr>
          <w:ilvl w:val="0"/>
          <w:numId w:val="20"/>
        </w:numPr>
        <w:spacing w:after="120" w:line="240" w:lineRule="auto"/>
        <w:ind w:left="0" w:right="0" w:firstLine="0"/>
        <w:rPr>
          <w:rFonts w:ascii="Arial Narrow" w:hAnsi="Arial Narrow"/>
          <w:color w:val="auto"/>
          <w:szCs w:val="20"/>
        </w:rPr>
      </w:pPr>
      <w:r w:rsidRPr="00002D32">
        <w:rPr>
          <w:rFonts w:ascii="Arial Narrow" w:hAnsi="Arial Narrow"/>
          <w:color w:val="auto"/>
          <w:szCs w:val="20"/>
        </w:rPr>
        <w:t>Контроль исполнения Собственником своих обязательств по настоящему договору осуществляется уполномоченным представителем Управляющей организации, а также иными, уполномоченными на то должностными лицами государственных и муниципальных органов.</w:t>
      </w:r>
    </w:p>
    <w:p w14:paraId="6DC9FA58" w14:textId="7F5F62CA" w:rsidR="002502B3" w:rsidRPr="00002D32" w:rsidRDefault="002502B3" w:rsidP="002502B3">
      <w:pPr>
        <w:pStyle w:val="aa"/>
        <w:spacing w:after="120" w:line="240" w:lineRule="auto"/>
        <w:ind w:left="0" w:right="0" w:firstLine="0"/>
        <w:rPr>
          <w:rFonts w:ascii="Arial Narrow" w:hAnsi="Arial Narrow"/>
          <w:color w:val="auto"/>
          <w:szCs w:val="20"/>
        </w:rPr>
      </w:pPr>
    </w:p>
    <w:p w14:paraId="447B7CAF" w14:textId="6F4B7C38" w:rsidR="007A1C64" w:rsidRPr="00002D32" w:rsidRDefault="007A1C64" w:rsidP="001403FA">
      <w:pPr>
        <w:pStyle w:val="1"/>
        <w:ind w:left="0"/>
        <w:rPr>
          <w:color w:val="auto"/>
        </w:rPr>
      </w:pPr>
      <w:r w:rsidRPr="00002D32">
        <w:rPr>
          <w:color w:val="auto"/>
        </w:rPr>
        <w:t xml:space="preserve">ПРЕДОСТАВЛЕНИЕ ДОСТУПА В ПОМЕЩЕНИЕ </w:t>
      </w:r>
    </w:p>
    <w:p w14:paraId="057FCEDE" w14:textId="77777777" w:rsidR="007F1D65" w:rsidRPr="00002D32" w:rsidRDefault="007F1D65" w:rsidP="007F1D65">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Собственник обязан:</w:t>
      </w:r>
    </w:p>
    <w:p w14:paraId="132FC835" w14:textId="0F76ABBF" w:rsidR="007F1D65" w:rsidRPr="00002D32" w:rsidRDefault="007F1D65" w:rsidP="007F1D65">
      <w:pPr>
        <w:pStyle w:val="aa"/>
        <w:numPr>
          <w:ilvl w:val="0"/>
          <w:numId w:val="41"/>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 реже одного раза в год обеспечить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0047AC49" w14:textId="755927AF" w:rsidR="007F1D65" w:rsidRPr="00002D32" w:rsidRDefault="007F1D65" w:rsidP="007F1D65">
      <w:pPr>
        <w:pStyle w:val="aa"/>
        <w:numPr>
          <w:ilvl w:val="0"/>
          <w:numId w:val="41"/>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Обеспечить доступ представителей Управляющей организации (подрядной организации) для выполнения в Помещении необходимых </w:t>
      </w:r>
      <w:r w:rsidR="001765E6" w:rsidRPr="00002D32">
        <w:rPr>
          <w:rFonts w:ascii="Arial Narrow" w:hAnsi="Arial Narrow"/>
          <w:color w:val="auto"/>
          <w:szCs w:val="20"/>
        </w:rPr>
        <w:t>аварийно</w:t>
      </w:r>
      <w:r w:rsidRPr="00002D32">
        <w:rPr>
          <w:rFonts w:ascii="Arial Narrow" w:hAnsi="Arial Narrow"/>
          <w:color w:val="auto"/>
          <w:szCs w:val="20"/>
        </w:rPr>
        <w:t>-</w:t>
      </w:r>
      <w:r w:rsidR="001765E6" w:rsidRPr="00002D32">
        <w:rPr>
          <w:rFonts w:ascii="Arial Narrow" w:hAnsi="Arial Narrow"/>
          <w:color w:val="auto"/>
          <w:szCs w:val="20"/>
        </w:rPr>
        <w:t>восстановительных</w:t>
      </w:r>
      <w:r w:rsidRPr="00002D32">
        <w:rPr>
          <w:rFonts w:ascii="Arial Narrow" w:hAnsi="Arial Narrow"/>
          <w:color w:val="auto"/>
          <w:szCs w:val="20"/>
        </w:rPr>
        <w:t xml:space="preserve"> в </w:t>
      </w:r>
      <w:r w:rsidR="001765E6" w:rsidRPr="00002D32">
        <w:rPr>
          <w:rFonts w:ascii="Arial Narrow" w:hAnsi="Arial Narrow"/>
          <w:color w:val="auto"/>
          <w:szCs w:val="20"/>
        </w:rPr>
        <w:t>рамках</w:t>
      </w:r>
      <w:r w:rsidRPr="00002D32">
        <w:rPr>
          <w:rFonts w:ascii="Arial Narrow" w:hAnsi="Arial Narrow"/>
          <w:color w:val="auto"/>
          <w:szCs w:val="20"/>
        </w:rPr>
        <w:t xml:space="preserve"> оказания услуг по содержанию и ремонту Общего имущества, находящегося в Помещении Собственника.</w:t>
      </w:r>
    </w:p>
    <w:p w14:paraId="2DFD7028" w14:textId="3BD171EE" w:rsidR="007F1D65" w:rsidRPr="00002D32" w:rsidRDefault="007F1D65" w:rsidP="007F1D65">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Управляющ</w:t>
      </w:r>
      <w:r w:rsidR="005631FD" w:rsidRPr="00002D32">
        <w:rPr>
          <w:rFonts w:ascii="Arial Narrow" w:hAnsi="Arial Narrow"/>
          <w:color w:val="auto"/>
          <w:szCs w:val="20"/>
        </w:rPr>
        <w:t>ая</w:t>
      </w:r>
      <w:r w:rsidRPr="00002D32">
        <w:rPr>
          <w:rFonts w:ascii="Arial Narrow" w:hAnsi="Arial Narrow"/>
          <w:color w:val="auto"/>
          <w:szCs w:val="20"/>
        </w:rPr>
        <w:t xml:space="preserve"> организаци</w:t>
      </w:r>
      <w:r w:rsidR="005631FD" w:rsidRPr="00002D32">
        <w:rPr>
          <w:rFonts w:ascii="Arial Narrow" w:hAnsi="Arial Narrow"/>
          <w:color w:val="auto"/>
          <w:szCs w:val="20"/>
        </w:rPr>
        <w:t>я</w:t>
      </w:r>
      <w:r w:rsidRPr="00002D32">
        <w:rPr>
          <w:rFonts w:ascii="Arial Narrow" w:hAnsi="Arial Narrow"/>
          <w:color w:val="auto"/>
          <w:szCs w:val="20"/>
        </w:rPr>
        <w:t xml:space="preserve"> </w:t>
      </w:r>
      <w:r w:rsidR="001765E6" w:rsidRPr="00002D32">
        <w:rPr>
          <w:rFonts w:ascii="Arial Narrow" w:hAnsi="Arial Narrow"/>
          <w:color w:val="auto"/>
          <w:szCs w:val="20"/>
        </w:rPr>
        <w:t>уведомляет</w:t>
      </w:r>
      <w:r w:rsidRPr="00002D32">
        <w:rPr>
          <w:rFonts w:ascii="Arial Narrow" w:hAnsi="Arial Narrow"/>
          <w:color w:val="auto"/>
          <w:szCs w:val="20"/>
        </w:rPr>
        <w:t xml:space="preserve"> Собственника </w:t>
      </w:r>
      <w:r w:rsidR="001765E6" w:rsidRPr="00002D32">
        <w:rPr>
          <w:rFonts w:ascii="Arial Narrow" w:hAnsi="Arial Narrow"/>
          <w:color w:val="auto"/>
          <w:szCs w:val="20"/>
        </w:rPr>
        <w:t>помещения</w:t>
      </w:r>
      <w:r w:rsidRPr="00002D32">
        <w:rPr>
          <w:rFonts w:ascii="Arial Narrow" w:hAnsi="Arial Narrow"/>
          <w:color w:val="auto"/>
          <w:szCs w:val="20"/>
        </w:rPr>
        <w:t xml:space="preserve"> сроках </w:t>
      </w:r>
      <w:r w:rsidR="001765E6" w:rsidRPr="00002D32">
        <w:rPr>
          <w:rFonts w:ascii="Arial Narrow" w:hAnsi="Arial Narrow"/>
          <w:color w:val="auto"/>
          <w:szCs w:val="20"/>
        </w:rPr>
        <w:t>предоставления</w:t>
      </w:r>
      <w:r w:rsidRPr="00002D32">
        <w:rPr>
          <w:rFonts w:ascii="Arial Narrow" w:hAnsi="Arial Narrow"/>
          <w:color w:val="auto"/>
          <w:szCs w:val="20"/>
        </w:rPr>
        <w:t xml:space="preserve"> доступа посредством:</w:t>
      </w:r>
    </w:p>
    <w:p w14:paraId="3465BF79" w14:textId="573AC2FF" w:rsidR="007F1D65" w:rsidRPr="00002D32" w:rsidRDefault="001765E6" w:rsidP="007F1D65">
      <w:pPr>
        <w:pStyle w:val="aa"/>
        <w:numPr>
          <w:ilvl w:val="0"/>
          <w:numId w:val="42"/>
        </w:numPr>
        <w:spacing w:after="0" w:line="257" w:lineRule="auto"/>
        <w:ind w:left="0" w:right="0" w:firstLine="0"/>
        <w:rPr>
          <w:rFonts w:ascii="Arial Narrow" w:hAnsi="Arial Narrow"/>
          <w:color w:val="auto"/>
          <w:szCs w:val="20"/>
        </w:rPr>
      </w:pPr>
      <w:r w:rsidRPr="00002D32">
        <w:rPr>
          <w:rFonts w:ascii="Arial Narrow" w:hAnsi="Arial Narrow"/>
          <w:color w:val="auto"/>
          <w:szCs w:val="20"/>
        </w:rPr>
        <w:t>Раз</w:t>
      </w:r>
      <w:r w:rsidR="0006176D" w:rsidRPr="00002D32">
        <w:rPr>
          <w:rFonts w:ascii="Arial Narrow" w:hAnsi="Arial Narrow"/>
          <w:color w:val="auto"/>
          <w:szCs w:val="20"/>
        </w:rPr>
        <w:t>м</w:t>
      </w:r>
      <w:r w:rsidRPr="00002D32">
        <w:rPr>
          <w:rFonts w:ascii="Arial Narrow" w:hAnsi="Arial Narrow"/>
          <w:color w:val="auto"/>
          <w:szCs w:val="20"/>
        </w:rPr>
        <w:t>е</w:t>
      </w:r>
      <w:r w:rsidR="0006176D" w:rsidRPr="00002D32">
        <w:rPr>
          <w:rFonts w:ascii="Arial Narrow" w:hAnsi="Arial Narrow"/>
          <w:color w:val="auto"/>
          <w:szCs w:val="20"/>
        </w:rPr>
        <w:t>щ</w:t>
      </w:r>
      <w:r w:rsidRPr="00002D32">
        <w:rPr>
          <w:rFonts w:ascii="Arial Narrow" w:hAnsi="Arial Narrow"/>
          <w:color w:val="auto"/>
          <w:szCs w:val="20"/>
        </w:rPr>
        <w:t>ения</w:t>
      </w:r>
      <w:r w:rsidR="007F1D65" w:rsidRPr="00002D32">
        <w:rPr>
          <w:rFonts w:ascii="Arial Narrow" w:hAnsi="Arial Narrow"/>
          <w:color w:val="auto"/>
          <w:szCs w:val="20"/>
        </w:rPr>
        <w:t xml:space="preserve"> объявления на досках объявлений в подъезде в случае, указанном в п.п. 7.1.1.</w:t>
      </w:r>
    </w:p>
    <w:p w14:paraId="60FF1A93" w14:textId="66B63E83" w:rsidR="007F1D65" w:rsidRPr="00002D32" w:rsidRDefault="007F1D65" w:rsidP="007F1D65">
      <w:pPr>
        <w:pStyle w:val="aa"/>
        <w:numPr>
          <w:ilvl w:val="0"/>
          <w:numId w:val="42"/>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Направления письменного уведомления в случае, указанном в п.п. 7.1.2.</w:t>
      </w:r>
    </w:p>
    <w:p w14:paraId="784EC035" w14:textId="6883E9C3"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Доступ в Помещение предоставляется в сроки, указанные в уведомлении</w:t>
      </w:r>
      <w:r w:rsidR="007F1D65" w:rsidRPr="00002D32">
        <w:rPr>
          <w:rFonts w:ascii="Arial Narrow" w:hAnsi="Arial Narrow"/>
          <w:color w:val="auto"/>
          <w:szCs w:val="20"/>
        </w:rPr>
        <w:t>/объявление</w:t>
      </w:r>
      <w:r w:rsidRPr="00002D32">
        <w:rPr>
          <w:rFonts w:ascii="Arial Narrow" w:hAnsi="Arial Narrow"/>
          <w:color w:val="auto"/>
          <w:szCs w:val="20"/>
        </w:rPr>
        <w:t xml:space="preserve">. </w:t>
      </w:r>
    </w:p>
    <w:p w14:paraId="0030A732" w14:textId="25CA5518"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если Собственник не может обеспечить доступ в Помещение представителям Управляющей организации в указанные в уведомлении сроки, он обязан сообщить об этом Управляющей организации способом, позволяющим подтвердить факт направления сообщения в срок не позднее 10 дней с момента направления ему уведомления. </w:t>
      </w:r>
    </w:p>
    <w:p w14:paraId="658AD90B" w14:textId="68751FA8"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 xml:space="preserve">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двумя Собственниками других Помещений или двумя незаинтересованными лицами. </w:t>
      </w:r>
    </w:p>
    <w:p w14:paraId="1AB55776" w14:textId="055CB59A" w:rsidR="007A1C64" w:rsidRPr="00002D32" w:rsidRDefault="007A1C64" w:rsidP="00987C10">
      <w:pPr>
        <w:numPr>
          <w:ilvl w:val="1"/>
          <w:numId w:val="2"/>
        </w:numPr>
        <w:spacing w:after="0" w:line="257" w:lineRule="auto"/>
        <w:ind w:left="0" w:right="0"/>
        <w:rPr>
          <w:rFonts w:ascii="Arial Narrow" w:hAnsi="Arial Narrow"/>
          <w:color w:val="auto"/>
          <w:szCs w:val="20"/>
        </w:rPr>
      </w:pPr>
      <w:r w:rsidRPr="00002D32">
        <w:rPr>
          <w:rFonts w:ascii="Arial Narrow" w:hAnsi="Arial Narrow"/>
          <w:color w:val="auto"/>
          <w:szCs w:val="20"/>
        </w:rPr>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095DEE5A" w14:textId="1AA86B39" w:rsidR="007A1C64" w:rsidRPr="00002D32" w:rsidRDefault="007A1C64" w:rsidP="002502B3">
      <w:pPr>
        <w:pStyle w:val="aa"/>
        <w:spacing w:after="120" w:line="240" w:lineRule="auto"/>
        <w:ind w:left="0" w:right="0" w:firstLine="0"/>
        <w:rPr>
          <w:rFonts w:ascii="Arial Narrow" w:hAnsi="Arial Narrow"/>
          <w:color w:val="auto"/>
          <w:szCs w:val="20"/>
        </w:rPr>
      </w:pPr>
    </w:p>
    <w:p w14:paraId="2CDA116C" w14:textId="4916D7B0" w:rsidR="00D15ED9" w:rsidRPr="00002D32" w:rsidRDefault="005E77E0" w:rsidP="005E77E0">
      <w:pPr>
        <w:pStyle w:val="1"/>
        <w:ind w:left="0"/>
        <w:rPr>
          <w:color w:val="auto"/>
        </w:rPr>
      </w:pPr>
      <w:r w:rsidRPr="00002D32">
        <w:rPr>
          <w:color w:val="auto"/>
        </w:rPr>
        <w:lastRenderedPageBreak/>
        <w:t>ПОРЯДОК ДОСТАВКИ УПРАВЛЯЮЩЕЙ ОРГАНИЗА</w:t>
      </w:r>
      <w:r w:rsidR="005631FD" w:rsidRPr="00002D32">
        <w:rPr>
          <w:color w:val="auto"/>
        </w:rPr>
        <w:t xml:space="preserve">ЦИЕЙ УВЕДОМЛЕНИЙ СОБСТВЕННИКАМ </w:t>
      </w:r>
    </w:p>
    <w:p w14:paraId="44DB20B8" w14:textId="4AD3F0B1"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Если иное прямо не предусмотрено настоящим Договором и/или законодательством, все уведомления, предусмотренные настоящим  Договором 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для которых Правилами предоставления коммунальных услуг не предусмотрен порядок направления, доставляются по усмотрению Управляющей организацией одним или несколькими нижеуказанными способами:</w:t>
      </w:r>
    </w:p>
    <w:p w14:paraId="25830D6F" w14:textId="3F4567CF"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направлен</w:t>
      </w:r>
      <w:r w:rsidR="005631FD" w:rsidRPr="00002D32">
        <w:rPr>
          <w:rFonts w:ascii="Arial Narrow" w:hAnsi="Arial Narrow"/>
          <w:color w:val="auto"/>
          <w:szCs w:val="20"/>
        </w:rPr>
        <w:t xml:space="preserve">ия Собственнику (ам) помещений </w:t>
      </w:r>
      <w:r w:rsidRPr="00002D32">
        <w:rPr>
          <w:rFonts w:ascii="Arial Narrow" w:hAnsi="Arial Narrow"/>
          <w:color w:val="auto"/>
          <w:szCs w:val="20"/>
        </w:rPr>
        <w:t xml:space="preserve"> заказного (ценного) письма с уведомлением (описью вложения) по адресу нахождения их Помещений в данном Многоквартирном доме;</w:t>
      </w:r>
    </w:p>
    <w:p w14:paraId="2FA725F4" w14:textId="3F5C03AD"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направлени</w:t>
      </w:r>
      <w:r w:rsidR="005631FD" w:rsidRPr="00002D32">
        <w:rPr>
          <w:rFonts w:ascii="Arial Narrow" w:hAnsi="Arial Narrow"/>
          <w:color w:val="auto"/>
          <w:szCs w:val="20"/>
        </w:rPr>
        <w:t xml:space="preserve">я Собственнику (ам) Помещений </w:t>
      </w:r>
      <w:r w:rsidRPr="00002D32">
        <w:rPr>
          <w:rFonts w:ascii="Arial Narrow" w:hAnsi="Arial Narrow"/>
          <w:color w:val="auto"/>
          <w:szCs w:val="20"/>
        </w:rPr>
        <w:t>сообщения в системе ГИС ЖКХ;</w:t>
      </w:r>
    </w:p>
    <w:p w14:paraId="3A67D82F" w14:textId="2C5AEDD2"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вручения уведомления потребителю под расписку;</w:t>
      </w:r>
    </w:p>
    <w:p w14:paraId="3CDD550C" w14:textId="19BD2E8A"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путем размещения сообщения на информационных стендах МКД. Факт размещения такого сообщения подтверждается актом, составленным представителем Управляющей организации и подписанным не менее чем двумя Собственниками помещений в данном Многоквартирном доме;</w:t>
      </w:r>
    </w:p>
    <w:p w14:paraId="12147C43" w14:textId="6F7703CE"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через личный кабинет Собственника на официальном сайте Управляющей организации в информационно-телекоммуникационной сети «Интернет»;</w:t>
      </w:r>
    </w:p>
    <w:p w14:paraId="36EFD415" w14:textId="2FD28D55" w:rsidR="00D15ED9" w:rsidRPr="00002D32" w:rsidRDefault="00D15ED9" w:rsidP="000128F7">
      <w:pPr>
        <w:pStyle w:val="aa"/>
        <w:numPr>
          <w:ilvl w:val="0"/>
          <w:numId w:val="46"/>
        </w:numPr>
        <w:spacing w:after="0" w:line="257" w:lineRule="auto"/>
        <w:ind w:left="0" w:right="0" w:firstLine="0"/>
        <w:rPr>
          <w:rFonts w:ascii="Arial Narrow" w:hAnsi="Arial Narrow"/>
          <w:color w:val="auto"/>
          <w:szCs w:val="20"/>
        </w:rPr>
      </w:pPr>
      <w:r w:rsidRPr="00002D32">
        <w:rPr>
          <w:rFonts w:ascii="Arial Narrow" w:hAnsi="Arial Narrow"/>
          <w:color w:val="auto"/>
          <w:szCs w:val="20"/>
        </w:rPr>
        <w:t>иной способ, согласованный сторонами.</w:t>
      </w:r>
    </w:p>
    <w:p w14:paraId="29A7F6E2" w14:textId="21D64192"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Дата, с которой Собственник(и) (Потребитель(и)) считается(ются) надлежащим образом уведомленным, исчисляется со дня, следующего за датой отправки (размещения) соответствующего уведомления. </w:t>
      </w:r>
    </w:p>
    <w:p w14:paraId="2BB6F9FE" w14:textId="793F0483"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Каждая Сторона гарантирует возможности доставки корреспонденции и документов по указанным в Договоре адресам, а также получения и прочтения сообщений по указанным в Договоре адресам электронной почты, и в полной мере несет риски невозможности получения (доставки, ознакомления).</w:t>
      </w:r>
    </w:p>
    <w:p w14:paraId="25A16077" w14:textId="47316851" w:rsidR="00D15ED9" w:rsidRPr="00002D32" w:rsidRDefault="00D15ED9" w:rsidP="005E77E0">
      <w:pPr>
        <w:pStyle w:val="aa"/>
        <w:numPr>
          <w:ilvl w:val="0"/>
          <w:numId w:val="45"/>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изменения реквизитов (паспортных данных, наименования, контактных реквизитов, адресов)</w:t>
      </w:r>
      <w:r w:rsidR="005631FD" w:rsidRPr="00002D32">
        <w:rPr>
          <w:rFonts w:ascii="Arial Narrow" w:hAnsi="Arial Narrow"/>
          <w:color w:val="auto"/>
          <w:szCs w:val="20"/>
        </w:rPr>
        <w:t xml:space="preserve"> Собственник</w:t>
      </w:r>
      <w:r w:rsidRPr="00002D32">
        <w:rPr>
          <w:rFonts w:ascii="Arial Narrow" w:hAnsi="Arial Narrow"/>
          <w:color w:val="auto"/>
          <w:szCs w:val="20"/>
        </w:rPr>
        <w:t xml:space="preserve"> обязана в течение </w:t>
      </w:r>
      <w:r w:rsidR="005631FD" w:rsidRPr="00002D32">
        <w:rPr>
          <w:rFonts w:ascii="Arial Narrow" w:hAnsi="Arial Narrow"/>
          <w:color w:val="auto"/>
          <w:szCs w:val="20"/>
        </w:rPr>
        <w:t>30</w:t>
      </w:r>
      <w:r w:rsidRPr="00002D32">
        <w:rPr>
          <w:rFonts w:ascii="Arial Narrow" w:hAnsi="Arial Narrow"/>
          <w:color w:val="auto"/>
          <w:szCs w:val="20"/>
        </w:rPr>
        <w:t xml:space="preserve"> (</w:t>
      </w:r>
      <w:r w:rsidR="005631FD" w:rsidRPr="00002D32">
        <w:rPr>
          <w:rFonts w:ascii="Arial Narrow" w:hAnsi="Arial Narrow"/>
          <w:color w:val="auto"/>
          <w:szCs w:val="20"/>
        </w:rPr>
        <w:t>тридцати</w:t>
      </w:r>
      <w:r w:rsidRPr="00002D32">
        <w:rPr>
          <w:rFonts w:ascii="Arial Narrow" w:hAnsi="Arial Narrow"/>
          <w:color w:val="auto"/>
          <w:szCs w:val="20"/>
        </w:rPr>
        <w:t xml:space="preserve">) календарных дней письменно уведомить другую Сторону о таком изменении, сообщить новые реквизиты, а также предоставить документы, подтверждающие такое изменение.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 </w:t>
      </w:r>
    </w:p>
    <w:p w14:paraId="4A263CCD" w14:textId="087D96C1" w:rsidR="007A1C64" w:rsidRPr="00002D32" w:rsidRDefault="007A1C64" w:rsidP="002502B3">
      <w:pPr>
        <w:pStyle w:val="aa"/>
        <w:spacing w:after="120" w:line="240" w:lineRule="auto"/>
        <w:ind w:left="0" w:right="0" w:firstLine="0"/>
        <w:rPr>
          <w:rFonts w:ascii="Arial Narrow" w:hAnsi="Arial Narrow"/>
          <w:color w:val="auto"/>
          <w:szCs w:val="20"/>
        </w:rPr>
      </w:pPr>
    </w:p>
    <w:p w14:paraId="18870609" w14:textId="19832B13" w:rsidR="00F902C1" w:rsidRPr="00002D32" w:rsidRDefault="00F902C1" w:rsidP="00F902C1">
      <w:pPr>
        <w:pStyle w:val="1"/>
        <w:ind w:left="378" w:hanging="393"/>
        <w:jc w:val="both"/>
        <w:rPr>
          <w:color w:val="auto"/>
          <w:sz w:val="20"/>
          <w:szCs w:val="20"/>
        </w:rPr>
      </w:pPr>
      <w:r w:rsidRPr="00002D32">
        <w:rPr>
          <w:color w:val="auto"/>
          <w:sz w:val="20"/>
          <w:szCs w:val="20"/>
        </w:rPr>
        <w:t>ОБРАБОТКА ПЕРСОНАЛЬНЫХ ДАННЫХ</w:t>
      </w:r>
    </w:p>
    <w:p w14:paraId="0EFF4E01" w14:textId="65C06A7A"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в соответствии с Федеральным законом от 27.07.2006 № 152-ФЗ «О персональных данных» в целях исполнения настоящего Договора осуществляет обработку персональных данных Собственников и иных потребителей в многоквартирном доме и является оператором персональных данных.</w:t>
      </w:r>
    </w:p>
    <w:p w14:paraId="736041D2" w14:textId="304580A7"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Целями обработки персональных данных является исполнение Управляющей организацией обязательств по Договору, включающих в себя функции, связанные с:</w:t>
      </w:r>
    </w:p>
    <w:p w14:paraId="4EC9FDBD" w14:textId="67947EA0"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расчетами и начислениями платы за жилое помещение, коммунальные и иные услуги, оказываемые по Договору;</w:t>
      </w:r>
    </w:p>
    <w:p w14:paraId="36181D98" w14:textId="4977D99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подготовкой, печатью и доставкой потребителям платежных документов;</w:t>
      </w:r>
    </w:p>
    <w:p w14:paraId="56341334" w14:textId="47DB683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приемом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14:paraId="26D19A91" w14:textId="2B584A8B"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14:paraId="52237D00" w14:textId="524F8BE7" w:rsidR="00F902C1" w:rsidRPr="00002D32" w:rsidRDefault="00F902C1" w:rsidP="00F902C1">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иные цели, связанные с исполнением Договора.</w:t>
      </w:r>
    </w:p>
    <w:p w14:paraId="367F380D" w14:textId="28AC4724"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состав персональных данных собственника, подлежащих обработке, включаются:</w:t>
      </w:r>
    </w:p>
    <w:p w14:paraId="70184182" w14:textId="7712DB50"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фамилия, имя, отчество, число, месяц, год рождения;</w:t>
      </w:r>
    </w:p>
    <w:p w14:paraId="6D9605B2" w14:textId="080F1C15"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паспортные данные;</w:t>
      </w:r>
    </w:p>
    <w:p w14:paraId="2F65660A" w14:textId="3E63924B"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адрес регистрации;</w:t>
      </w:r>
    </w:p>
    <w:p w14:paraId="60086885" w14:textId="7303D1A4"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адрес места жительства;</w:t>
      </w:r>
    </w:p>
    <w:p w14:paraId="3D9E9CD2" w14:textId="5D61B9E3"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сведения о регистрации права собственности в Едином государственном реестра прав на недвижимое имущество (ином уполномоченном органе), а равно о иных правах на пользование помещением, в том числе о его площади, количестве проживающих, зарегистрированных и временно пребывающих, их персональные данные;</w:t>
      </w:r>
    </w:p>
    <w:p w14:paraId="08F2EA5A" w14:textId="60F3F26D"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СНИЛС;</w:t>
      </w:r>
    </w:p>
    <w:p w14:paraId="6A152BCD" w14:textId="3A3FE07C" w:rsidR="00BE60DF"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номер телефона;</w:t>
      </w:r>
    </w:p>
    <w:p w14:paraId="39AFBD1E" w14:textId="12E0DB2B" w:rsidR="00F902C1" w:rsidRPr="00002D32" w:rsidRDefault="00BE60DF" w:rsidP="00BE60DF">
      <w:pPr>
        <w:pStyle w:val="aa"/>
        <w:numPr>
          <w:ilvl w:val="0"/>
          <w:numId w:val="19"/>
        </w:numPr>
        <w:spacing w:after="0" w:line="240" w:lineRule="auto"/>
        <w:ind w:left="0" w:right="0" w:firstLine="0"/>
        <w:rPr>
          <w:rFonts w:ascii="Arial Narrow" w:hAnsi="Arial Narrow"/>
          <w:color w:val="auto"/>
          <w:szCs w:val="20"/>
        </w:rPr>
      </w:pPr>
      <w:r w:rsidRPr="00002D32">
        <w:rPr>
          <w:rFonts w:ascii="Arial Narrow" w:hAnsi="Arial Narrow"/>
          <w:color w:val="auto"/>
          <w:szCs w:val="20"/>
        </w:rPr>
        <w:t>E-mail.</w:t>
      </w:r>
    </w:p>
    <w:p w14:paraId="448443BD" w14:textId="1C6E782F"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помещений дают управляющей организации право на сбор, систематизацию, накопление, хранение, использование, обезличивание, блокирование, уточнение (обновление, изменение), распространение (в том числе передачу) и уничтожение своих персональных данных. </w:t>
      </w:r>
    </w:p>
    <w:p w14:paraId="21278334" w14:textId="7EB70BF6"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Собственники помещений дают управляющей организации право на передачу персональных данных, необходимых для выставления платежных документов, ведения претензионной и исковой работы, аварийно-диспетчерского обслуживания третьим лицам. </w:t>
      </w:r>
    </w:p>
    <w:p w14:paraId="03E117B1" w14:textId="5A0138AA" w:rsidR="00F902C1" w:rsidRPr="00002D32" w:rsidRDefault="00F902C1" w:rsidP="0005317C">
      <w:pPr>
        <w:pStyle w:val="aa"/>
        <w:numPr>
          <w:ilvl w:val="0"/>
          <w:numId w:val="47"/>
        </w:numPr>
        <w:spacing w:after="0" w:line="257" w:lineRule="auto"/>
        <w:ind w:left="0" w:right="0" w:firstLine="0"/>
        <w:rPr>
          <w:rFonts w:ascii="Arial Narrow" w:hAnsi="Arial Narrow"/>
          <w:color w:val="auto"/>
          <w:szCs w:val="20"/>
        </w:rPr>
      </w:pPr>
      <w:r w:rsidRPr="00002D32">
        <w:rPr>
          <w:rFonts w:ascii="Arial Narrow" w:hAnsi="Arial Narrow"/>
          <w:color w:val="auto"/>
          <w:szCs w:val="20"/>
        </w:rPr>
        <w:t>Хранение персональных данных Собственника осуществляется в течение срока действия Договора и после его расторжения в течение срока исковой давности, в течение которого могут быть предъявлены требования, связанные с исполнением Договора.</w:t>
      </w:r>
    </w:p>
    <w:p w14:paraId="78F0D758" w14:textId="77777777" w:rsidR="002502B3" w:rsidRPr="00002D32" w:rsidRDefault="002502B3" w:rsidP="002502B3">
      <w:pPr>
        <w:pStyle w:val="aa"/>
        <w:spacing w:after="120" w:line="240" w:lineRule="auto"/>
        <w:ind w:left="0" w:right="0" w:firstLine="0"/>
        <w:rPr>
          <w:rFonts w:ascii="Arial Narrow" w:hAnsi="Arial Narrow"/>
          <w:color w:val="auto"/>
          <w:sz w:val="22"/>
        </w:rPr>
      </w:pPr>
    </w:p>
    <w:p w14:paraId="6FA8A8B5" w14:textId="77777777" w:rsidR="007220BB" w:rsidRPr="00002D32" w:rsidRDefault="007220BB" w:rsidP="007220BB">
      <w:pPr>
        <w:pStyle w:val="1"/>
        <w:ind w:left="378" w:hanging="393"/>
        <w:jc w:val="both"/>
        <w:rPr>
          <w:color w:val="auto"/>
          <w:sz w:val="20"/>
          <w:szCs w:val="20"/>
        </w:rPr>
      </w:pPr>
      <w:r w:rsidRPr="00002D32">
        <w:rPr>
          <w:color w:val="auto"/>
          <w:sz w:val="20"/>
          <w:szCs w:val="20"/>
        </w:rPr>
        <w:lastRenderedPageBreak/>
        <w:t>ФОРС-МАЖОР</w:t>
      </w:r>
    </w:p>
    <w:p w14:paraId="345D19F2" w14:textId="359C35FA" w:rsidR="007220BB" w:rsidRPr="00002D32" w:rsidRDefault="00C51A00" w:rsidP="00095334">
      <w:pPr>
        <w:spacing w:after="0"/>
        <w:ind w:left="0" w:right="0" w:firstLine="0"/>
        <w:rPr>
          <w:rFonts w:ascii="Arial Narrow" w:hAnsi="Arial Narrow"/>
          <w:color w:val="auto"/>
          <w:szCs w:val="20"/>
        </w:rPr>
      </w:pPr>
      <w:r w:rsidRPr="00002D32">
        <w:rPr>
          <w:rFonts w:ascii="Arial Narrow" w:hAnsi="Arial Narrow"/>
          <w:color w:val="auto"/>
          <w:szCs w:val="20"/>
        </w:rPr>
        <w:t>10</w:t>
      </w:r>
      <w:r w:rsidR="007220BB" w:rsidRPr="00002D32">
        <w:rPr>
          <w:rFonts w:ascii="Arial Narrow" w:hAnsi="Arial Narrow"/>
          <w:color w:val="auto"/>
          <w:szCs w:val="20"/>
        </w:rPr>
        <w:t>.1.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14:paraId="72B92BDB" w14:textId="187D2033" w:rsidR="007220BB" w:rsidRPr="00002D32" w:rsidRDefault="00C51A00" w:rsidP="00095334">
      <w:pPr>
        <w:spacing w:after="0"/>
        <w:ind w:left="0" w:right="0" w:firstLine="0"/>
        <w:rPr>
          <w:rFonts w:ascii="Arial Narrow" w:hAnsi="Arial Narrow"/>
          <w:color w:val="auto"/>
          <w:szCs w:val="20"/>
        </w:rPr>
      </w:pPr>
      <w:r w:rsidRPr="00002D32">
        <w:rPr>
          <w:rFonts w:ascii="Arial Narrow" w:hAnsi="Arial Narrow"/>
          <w:color w:val="auto"/>
          <w:szCs w:val="20"/>
        </w:rPr>
        <w:t>10</w:t>
      </w:r>
      <w:r w:rsidR="007220BB" w:rsidRPr="00002D32">
        <w:rPr>
          <w:rFonts w:ascii="Arial Narrow" w:hAnsi="Arial Narrow"/>
          <w:color w:val="auto"/>
          <w:szCs w:val="20"/>
        </w:rPr>
        <w:t>.2.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FC4C13" w14:textId="24190059" w:rsidR="007220BB" w:rsidRPr="00002D32" w:rsidRDefault="007220BB" w:rsidP="00095334">
      <w:pPr>
        <w:pStyle w:val="aa"/>
        <w:spacing w:after="0" w:line="240" w:lineRule="auto"/>
        <w:ind w:left="0" w:right="0" w:firstLine="0"/>
        <w:rPr>
          <w:rFonts w:ascii="Arial Narrow" w:hAnsi="Arial Narrow"/>
          <w:color w:val="auto"/>
          <w:szCs w:val="20"/>
        </w:rPr>
      </w:pPr>
    </w:p>
    <w:p w14:paraId="1DD25F8B" w14:textId="77777777" w:rsidR="000472E9" w:rsidRPr="00002D32" w:rsidRDefault="00F82FBF" w:rsidP="00CA19F3">
      <w:pPr>
        <w:pStyle w:val="1"/>
        <w:ind w:left="378" w:hanging="393"/>
        <w:jc w:val="both"/>
        <w:rPr>
          <w:color w:val="auto"/>
          <w:sz w:val="20"/>
          <w:szCs w:val="20"/>
        </w:rPr>
      </w:pPr>
      <w:r w:rsidRPr="00002D32">
        <w:rPr>
          <w:color w:val="auto"/>
          <w:sz w:val="20"/>
          <w:szCs w:val="20"/>
        </w:rPr>
        <w:t>ОТВЕТСТВЕННОСТЬ СТОРОН</w:t>
      </w:r>
    </w:p>
    <w:p w14:paraId="0C801B35" w14:textId="5C8DB5A2"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Границы эксплуатационной ответственности Управляющей организации и Собственника по содержанию общедомового имущества определяются в соответствии с</w:t>
      </w:r>
      <w:r w:rsidR="00A300FA" w:rsidRPr="00002D32">
        <w:rPr>
          <w:rFonts w:ascii="Arial Narrow" w:hAnsi="Arial Narrow"/>
          <w:color w:val="auto"/>
          <w:szCs w:val="20"/>
        </w:rPr>
        <w:t xml:space="preserve"> </w:t>
      </w:r>
      <w:r w:rsidRPr="00002D32">
        <w:rPr>
          <w:rFonts w:ascii="Arial Narrow" w:hAnsi="Arial Narrow"/>
          <w:color w:val="auto"/>
          <w:szCs w:val="20"/>
        </w:rPr>
        <w:t xml:space="preserve">Приложением № </w:t>
      </w:r>
      <w:r w:rsidR="00446225" w:rsidRPr="00002D32">
        <w:rPr>
          <w:rFonts w:ascii="Arial Narrow" w:hAnsi="Arial Narrow"/>
          <w:color w:val="auto"/>
          <w:szCs w:val="20"/>
        </w:rPr>
        <w:t>4</w:t>
      </w:r>
      <w:r w:rsidRPr="00002D32">
        <w:rPr>
          <w:rFonts w:ascii="Arial Narrow" w:hAnsi="Arial Narrow"/>
          <w:color w:val="auto"/>
          <w:szCs w:val="20"/>
        </w:rPr>
        <w:t xml:space="preserve"> к настоящему договору.</w:t>
      </w:r>
    </w:p>
    <w:p w14:paraId="16AA4E6F" w14:textId="77777777"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несет ответственность за качество и объем выполненных (оказанных) работ (услуг) по содержанию и ремонту общего имущества многоквартирного дома.</w:t>
      </w:r>
    </w:p>
    <w:p w14:paraId="1E8FB77E" w14:textId="6BE154F4"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w:t>
      </w:r>
      <w:r w:rsidR="00616C27" w:rsidRPr="00002D32">
        <w:rPr>
          <w:rFonts w:ascii="Arial Narrow" w:hAnsi="Arial Narrow"/>
          <w:color w:val="auto"/>
          <w:szCs w:val="20"/>
        </w:rPr>
        <w:t>ая</w:t>
      </w:r>
      <w:r w:rsidRPr="00002D32">
        <w:rPr>
          <w:rFonts w:ascii="Arial Narrow" w:hAnsi="Arial Narrow"/>
          <w:color w:val="auto"/>
          <w:szCs w:val="20"/>
        </w:rPr>
        <w:t xml:space="preserve"> организация не несет ответственности за ущерб, возникший по причине неудовлетворительного технического состояния общего имущества многоквартирного дома, возникшего до заключения настоящего договора, что подтверждается составлением акта технического состояния во время передачи многоквартирного дома в управление.</w:t>
      </w:r>
    </w:p>
    <w:p w14:paraId="0A7F14F9" w14:textId="669A7203"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 случае необходимости </w:t>
      </w:r>
      <w:r w:rsidR="004F3CEF" w:rsidRPr="00002D32">
        <w:rPr>
          <w:rFonts w:ascii="Arial Narrow" w:hAnsi="Arial Narrow"/>
          <w:color w:val="auto"/>
          <w:szCs w:val="20"/>
        </w:rPr>
        <w:t>выполнения</w:t>
      </w:r>
      <w:r w:rsidRPr="00002D32">
        <w:rPr>
          <w:rFonts w:ascii="Arial Narrow" w:hAnsi="Arial Narrow"/>
          <w:color w:val="auto"/>
          <w:szCs w:val="20"/>
        </w:rPr>
        <w:t xml:space="preserve"> капитального ремонта многоквартирного дома, Управляющая организация вносит предложение о его проведении на общее собрание собственников помещений. При отказе собственников произвести необходимый вид ремонта Управляющая организации не несет ответственности за качество предоставляемых коммунальных услуг (в случае если они предоставляются Управляющей организацией) и работ по содержанию общего имущества многоквартирного дома по параметрам, зависящим от технического состояния обслуживаемого дома вследствие невыполнения указанного ремонта, и вся ответственность возлагается на Собственников помещений многоквартирного дома.</w:t>
      </w:r>
    </w:p>
    <w:p w14:paraId="29A089D6" w14:textId="698D453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Управляющая организация не несет ответственности за все виды ущерба, возникшие не по ее вине или не по вине ее работников.</w:t>
      </w:r>
    </w:p>
    <w:p w14:paraId="0ED49875" w14:textId="6E7B17E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Ответственность по сделкам, совершенным Управляющей организацией со сторонними организациями, самостоятельно несет Управляющая организация.</w:t>
      </w:r>
    </w:p>
    <w:p w14:paraId="0CE97F72" w14:textId="03516C4A"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нарушения Собственником или иным Пользователем сроков внесения платежей, установленных разделом 5 настоящего договора, Управляющая организация вправе взыскать с него пени в размере, установленном ч. 14 ст. 155 Жилищного кодекса Российской Федерации. Размер пени указывается в счете, ежемесячно выставляемом Управляющей организацией, и подлежит уплате Собственником или иным Пользователем одновременно с оплатой услуг в соответствии с разделом 5 договора.</w:t>
      </w:r>
    </w:p>
    <w:p w14:paraId="38D65EDF" w14:textId="116638D4" w:rsidR="005365AA" w:rsidRPr="00002D32" w:rsidRDefault="005365A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Управляющая организация не отвечает за ущерб перед Собственниками и (или) третьими лицами, возникший в результате </w:t>
      </w:r>
      <w:r w:rsidR="004F3CEF" w:rsidRPr="00002D32">
        <w:rPr>
          <w:rFonts w:ascii="Arial Narrow" w:hAnsi="Arial Narrow"/>
          <w:color w:val="auto"/>
          <w:szCs w:val="20"/>
        </w:rPr>
        <w:t>не проведения</w:t>
      </w:r>
      <w:r w:rsidRPr="00002D32">
        <w:rPr>
          <w:rFonts w:ascii="Arial Narrow" w:hAnsi="Arial Narrow"/>
          <w:color w:val="auto"/>
          <w:szCs w:val="20"/>
        </w:rPr>
        <w:t xml:space="preserve"> капитального ремонта по причине отсутствия решения общего собрания Собственников о проведении капитального ремонта, если Управляющая организация информировала Собственников о необходимости проведения такого ремонта.</w:t>
      </w:r>
    </w:p>
    <w:p w14:paraId="032F21D0" w14:textId="199EC687" w:rsidR="005365AA" w:rsidRPr="00002D32" w:rsidRDefault="005365A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неисполнения Собственником обязанностей по проведению капитального ремонта принадлежащих ему на правах собственности жилых помещений, что повлекло за собой возникновение аварийной ситуации в доме, Собственник несет ответственность за ущерб, наступивший вследствие подобных действий.</w:t>
      </w:r>
    </w:p>
    <w:p w14:paraId="5AE7B84E" w14:textId="77777777"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Собственники, причинившие вред общему имуществу в многоквартирном доме, а также имуществу других собственников несут ответственность в соответствии с законодательством Российской Федерации.</w:t>
      </w:r>
    </w:p>
    <w:p w14:paraId="528EC687" w14:textId="6324B504" w:rsidR="00A300FA" w:rsidRPr="00002D32" w:rsidRDefault="00A300FA"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Собственники, не обеспечившие допуск в помещения должностных лиц Управляющей организации и (или) специалистов организаций, имеющих право проведения работ на системах электро-, тепло-, водоснабжения, водоотведения,</w:t>
      </w:r>
      <w:r w:rsidR="00F854EA" w:rsidRPr="00002D32">
        <w:rPr>
          <w:rFonts w:ascii="Arial Narrow" w:hAnsi="Arial Narrow"/>
          <w:color w:val="auto"/>
          <w:szCs w:val="20"/>
        </w:rPr>
        <w:t xml:space="preserve"> </w:t>
      </w:r>
      <w:r w:rsidRPr="00002D32">
        <w:rPr>
          <w:rFonts w:ascii="Arial Narrow" w:hAnsi="Arial Narrow"/>
          <w:color w:val="auto"/>
          <w:szCs w:val="20"/>
        </w:rPr>
        <w:t xml:space="preserve">для устранения аварий и осмотра инженерного оборудования, профилактического осмотра и ремонтных работ, указанных в настоящем Договоре, несут ответственность в соответствии с действующим законодательством. </w:t>
      </w:r>
    </w:p>
    <w:p w14:paraId="74CB0211" w14:textId="65B40528"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нарушении Собственником или иным Пользователем обязательств, предусмотренных договором, Собственник несет ответственность перед Управляющей организацией и третьими лицами за все последствия, возникшие в результате каких-либо аварийных и иных ситуаций.</w:t>
      </w:r>
    </w:p>
    <w:p w14:paraId="4DD586AD" w14:textId="25AF402D"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Собственник и иные Пользователи несут ответственность за нарушение требований пожарной безопасности в соответствии с действующим законодательством РФ.</w:t>
      </w:r>
    </w:p>
    <w:p w14:paraId="139C72D1" w14:textId="4F3DCBD3" w:rsidR="000472E9" w:rsidRPr="00002D32" w:rsidRDefault="00F82FBF" w:rsidP="00DD6C72">
      <w:pPr>
        <w:pStyle w:val="aa"/>
        <w:numPr>
          <w:ilvl w:val="0"/>
          <w:numId w:val="18"/>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причинения убытков Собственнику по вине Управляющей организации последняя несет ответственность в соответствии с действующим законодательством РФ.</w:t>
      </w:r>
    </w:p>
    <w:p w14:paraId="59106AF1" w14:textId="40E24025" w:rsidR="00A300FA" w:rsidRPr="00002D32" w:rsidRDefault="00A300FA" w:rsidP="004927FA">
      <w:pPr>
        <w:pStyle w:val="aa"/>
        <w:numPr>
          <w:ilvl w:val="0"/>
          <w:numId w:val="18"/>
        </w:numPr>
        <w:spacing w:after="0" w:line="257" w:lineRule="auto"/>
        <w:ind w:left="0" w:right="0" w:firstLine="0"/>
        <w:rPr>
          <w:rFonts w:ascii="Arial Narrow" w:hAnsi="Arial Narrow"/>
          <w:strike/>
          <w:color w:val="auto"/>
          <w:szCs w:val="20"/>
        </w:rPr>
      </w:pPr>
      <w:r w:rsidRPr="00002D32">
        <w:rPr>
          <w:rFonts w:ascii="Arial Narrow" w:hAnsi="Arial Narrow"/>
          <w:color w:val="auto"/>
          <w:szCs w:val="20"/>
        </w:rPr>
        <w:t>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14:paraId="42C3B35E" w14:textId="77777777" w:rsidR="00C51A00" w:rsidRPr="00002D32" w:rsidRDefault="00C51A00" w:rsidP="003B789C">
      <w:pPr>
        <w:pStyle w:val="aa"/>
        <w:spacing w:after="0" w:line="257" w:lineRule="auto"/>
        <w:ind w:left="0" w:right="0" w:firstLine="0"/>
        <w:rPr>
          <w:rFonts w:ascii="Arial Narrow" w:hAnsi="Arial Narrow"/>
          <w:strike/>
          <w:color w:val="auto"/>
          <w:szCs w:val="20"/>
        </w:rPr>
      </w:pPr>
    </w:p>
    <w:p w14:paraId="134E9132" w14:textId="77777777" w:rsidR="000472E9" w:rsidRPr="00002D32" w:rsidRDefault="00F82FBF" w:rsidP="00CA19F3">
      <w:pPr>
        <w:pStyle w:val="1"/>
        <w:ind w:left="378" w:hanging="393"/>
        <w:jc w:val="both"/>
        <w:rPr>
          <w:color w:val="auto"/>
          <w:sz w:val="20"/>
          <w:szCs w:val="20"/>
        </w:rPr>
      </w:pPr>
      <w:r w:rsidRPr="00002D32">
        <w:rPr>
          <w:color w:val="auto"/>
          <w:sz w:val="20"/>
          <w:szCs w:val="20"/>
        </w:rPr>
        <w:t>СРОК ДЕЙСТВИЯ ДОГОВОРА</w:t>
      </w:r>
    </w:p>
    <w:p w14:paraId="4824EAEE" w14:textId="6DB7650F" w:rsidR="000472E9" w:rsidRPr="00002D32" w:rsidRDefault="00095334" w:rsidP="00CA19F3">
      <w:pPr>
        <w:spacing w:after="3"/>
        <w:ind w:left="8"/>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.1. Договор заключен на срок 5 (пять) лет.</w:t>
      </w:r>
    </w:p>
    <w:p w14:paraId="61ECF12E" w14:textId="587E2919"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2</w:t>
      </w:r>
      <w:r w:rsidR="00F82FBF" w:rsidRPr="00002D32">
        <w:rPr>
          <w:rFonts w:ascii="Arial Narrow" w:hAnsi="Arial Narrow"/>
          <w:color w:val="auto"/>
          <w:szCs w:val="20"/>
        </w:rPr>
        <w:t>. Изменение и расторжение настоящего договора управления осуществляется в порядке, предусмотренном законодательством РФ.</w:t>
      </w:r>
    </w:p>
    <w:p w14:paraId="59ED4D6C" w14:textId="60F7F51E"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3</w:t>
      </w:r>
      <w:r w:rsidR="00F82FBF" w:rsidRPr="00002D32">
        <w:rPr>
          <w:rFonts w:ascii="Arial Narrow" w:hAnsi="Arial Narrow"/>
          <w:color w:val="auto"/>
          <w:szCs w:val="20"/>
        </w:rPr>
        <w:t>. Договор также считается расторгнутым с Собственником с момента прекращения у него права собственности на помещение в многоквартирном доме и предоставления подтверждающих документов.</w:t>
      </w:r>
    </w:p>
    <w:p w14:paraId="7FC00EA8" w14:textId="57860155" w:rsidR="000472E9" w:rsidRPr="00002D32" w:rsidRDefault="00095334"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1</w:t>
      </w:r>
      <w:r w:rsidR="00C51A00" w:rsidRPr="00002D32">
        <w:rPr>
          <w:rFonts w:ascii="Arial Narrow" w:hAnsi="Arial Narrow"/>
          <w:color w:val="auto"/>
          <w:szCs w:val="20"/>
        </w:rPr>
        <w:t>2</w:t>
      </w:r>
      <w:r w:rsidR="00F82FBF" w:rsidRPr="00002D32">
        <w:rPr>
          <w:rFonts w:ascii="Arial Narrow" w:hAnsi="Arial Narrow"/>
          <w:color w:val="auto"/>
          <w:szCs w:val="20"/>
        </w:rPr>
        <w:t>.</w:t>
      </w:r>
      <w:r w:rsidR="003B789C" w:rsidRPr="00002D32">
        <w:rPr>
          <w:rFonts w:ascii="Arial Narrow" w:hAnsi="Arial Narrow"/>
          <w:color w:val="auto"/>
          <w:szCs w:val="20"/>
        </w:rPr>
        <w:t>4</w:t>
      </w:r>
      <w:r w:rsidR="00F82FBF" w:rsidRPr="00002D32">
        <w:rPr>
          <w:rFonts w:ascii="Arial Narrow" w:hAnsi="Arial Narrow"/>
          <w:color w:val="auto"/>
          <w:szCs w:val="20"/>
        </w:rPr>
        <w:t>.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14:paraId="219DA025" w14:textId="77777777" w:rsidR="004B0505" w:rsidRPr="00002D32" w:rsidRDefault="004B0505" w:rsidP="004B0505">
      <w:pPr>
        <w:pStyle w:val="1"/>
        <w:ind w:left="378" w:hanging="393"/>
        <w:jc w:val="both"/>
        <w:rPr>
          <w:color w:val="auto"/>
          <w:sz w:val="20"/>
          <w:szCs w:val="20"/>
        </w:rPr>
      </w:pPr>
      <w:r w:rsidRPr="00002D32">
        <w:rPr>
          <w:color w:val="auto"/>
          <w:sz w:val="20"/>
          <w:szCs w:val="20"/>
        </w:rPr>
        <w:lastRenderedPageBreak/>
        <w:t>ОСОБЫЕ УСЛОВИЯ</w:t>
      </w:r>
    </w:p>
    <w:p w14:paraId="371563B7" w14:textId="368E5CD9"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исполнения Управляющей организацией своих обязательств по настоящему договору (место исполнения договора/место нахождения имущества), указанному в Приложении № </w:t>
      </w:r>
      <w:r w:rsidR="00067501" w:rsidRPr="00002D32">
        <w:rPr>
          <w:rFonts w:ascii="Arial Narrow" w:hAnsi="Arial Narrow"/>
          <w:color w:val="auto"/>
          <w:szCs w:val="20"/>
        </w:rPr>
        <w:t>5</w:t>
      </w:r>
    </w:p>
    <w:p w14:paraId="4A9F26C4" w14:textId="77777777"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 Жалобы (заявления, требования, претензии) Собственников на несоблюдение условий договора подлежат обязательной регистрации у Управляющей организации.</w:t>
      </w:r>
    </w:p>
    <w:p w14:paraId="569F0B63" w14:textId="2CB9ADD1"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совершения хулиганских действий, актов вандализма, хищения отдельных элементов общего имущества собственников и/или оборудования, управляющая организация принимает меры по установлению лица, совершившего виновные противоправные действия и взыскания ущерба с него согласно ГК РФ (умышленное повреждение/уничтожение).</w:t>
      </w:r>
    </w:p>
    <w:p w14:paraId="50CEB094" w14:textId="754BAB6E" w:rsidR="00256FB2" w:rsidRPr="00002D32" w:rsidRDefault="00256FB2"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A4DE3B8" w14:textId="37EA50AB" w:rsidR="00256FB2" w:rsidRPr="00002D32" w:rsidRDefault="00256FB2"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Настоящий Договор составлен в 2 (двух) подлинных экземплярах, имеющих равную юридическую силу – один для Собственника, второй – для Управляющей организации.</w:t>
      </w:r>
    </w:p>
    <w:p w14:paraId="2E84BB2B" w14:textId="77777777" w:rsidR="004B0505" w:rsidRPr="00002D32" w:rsidRDefault="004B0505" w:rsidP="004B0505">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При возникновении необходимости проведения дополнительных, не установленных договором работ и услуг, возникших в случае противоправных посягательств на общее имущество собственников многоквартирного дома, Собственники оплачивают дополнительно стоимость работ (услуг) с учетом предложения Управляющей организации с предварительным уведомлением об этом Собственников. Размер платежа для собственника рассчитывается пропорционально доли собственности в составе общего имущества собственников многоквартирного дома.</w:t>
      </w:r>
    </w:p>
    <w:p w14:paraId="05FF4EDA" w14:textId="6871D0B1" w:rsidR="000472E9" w:rsidRPr="00002D32" w:rsidRDefault="00F82FBF" w:rsidP="00256FB2">
      <w:pPr>
        <w:pStyle w:val="aa"/>
        <w:numPr>
          <w:ilvl w:val="0"/>
          <w:numId w:val="37"/>
        </w:numPr>
        <w:spacing w:after="0" w:line="257" w:lineRule="auto"/>
        <w:ind w:left="0" w:right="0" w:firstLine="0"/>
        <w:rPr>
          <w:rFonts w:ascii="Arial Narrow" w:hAnsi="Arial Narrow"/>
          <w:color w:val="auto"/>
          <w:szCs w:val="20"/>
        </w:rPr>
      </w:pPr>
      <w:r w:rsidRPr="00002D32">
        <w:rPr>
          <w:rFonts w:ascii="Arial Narrow" w:hAnsi="Arial Narrow"/>
          <w:color w:val="auto"/>
          <w:szCs w:val="20"/>
        </w:rPr>
        <w:t>Неотъемлемой частью настоящего договора являются следующие приложения:</w:t>
      </w:r>
    </w:p>
    <w:p w14:paraId="2E80B293" w14:textId="77777777"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Приложение № 1. Спецификация;</w:t>
      </w:r>
    </w:p>
    <w:p w14:paraId="1A4F7FC8" w14:textId="77777777"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Приложение № 2. Состав общего имущества многоквартирного дома;</w:t>
      </w:r>
    </w:p>
    <w:p w14:paraId="76E5CEFB" w14:textId="0F781291"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3. </w:t>
      </w:r>
      <w:r w:rsidR="00EE7B02" w:rsidRPr="00002D32">
        <w:rPr>
          <w:rFonts w:ascii="Arial Narrow" w:hAnsi="Arial Narrow"/>
          <w:color w:val="auto"/>
          <w:szCs w:val="20"/>
        </w:rPr>
        <w:t>Перечень обязательных работ и услуг по управлению, содержанию и ремонту общего имущества собственников помещений в МКД</w:t>
      </w:r>
      <w:r w:rsidRPr="00002D32">
        <w:rPr>
          <w:rFonts w:ascii="Arial Narrow" w:hAnsi="Arial Narrow"/>
          <w:color w:val="auto"/>
          <w:szCs w:val="20"/>
        </w:rPr>
        <w:t>;</w:t>
      </w:r>
    </w:p>
    <w:p w14:paraId="320174CA" w14:textId="529D6B13"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4</w:t>
      </w:r>
      <w:r w:rsidRPr="00002D32">
        <w:rPr>
          <w:rFonts w:ascii="Arial Narrow" w:hAnsi="Arial Narrow"/>
          <w:color w:val="auto"/>
          <w:szCs w:val="20"/>
        </w:rPr>
        <w:t>. Границы эксплуатационной ответственности;</w:t>
      </w:r>
    </w:p>
    <w:p w14:paraId="7CEA36DB" w14:textId="3E8473FB" w:rsidR="000472E9" w:rsidRPr="00002D32" w:rsidRDefault="00F82FBF" w:rsidP="00095334">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5</w:t>
      </w:r>
      <w:r w:rsidRPr="00002D32">
        <w:rPr>
          <w:rFonts w:ascii="Arial Narrow" w:hAnsi="Arial Narrow"/>
          <w:color w:val="auto"/>
          <w:szCs w:val="20"/>
        </w:rPr>
        <w:t>. Сведения об объекте;</w:t>
      </w:r>
    </w:p>
    <w:p w14:paraId="79A2C6A8" w14:textId="0E9FFAEA" w:rsidR="00A52D6D" w:rsidRPr="00002D32" w:rsidRDefault="00A52D6D" w:rsidP="00A52D6D">
      <w:pPr>
        <w:spacing w:after="0" w:line="257" w:lineRule="auto"/>
        <w:ind w:left="0" w:right="0" w:firstLine="0"/>
        <w:rPr>
          <w:rFonts w:ascii="Arial Narrow" w:hAnsi="Arial Narrow"/>
          <w:color w:val="auto"/>
          <w:szCs w:val="20"/>
        </w:rPr>
      </w:pPr>
      <w:r w:rsidRPr="00002D32">
        <w:rPr>
          <w:rFonts w:ascii="Arial Narrow" w:hAnsi="Arial Narrow"/>
          <w:color w:val="auto"/>
          <w:szCs w:val="20"/>
        </w:rPr>
        <w:t xml:space="preserve">Приложение № </w:t>
      </w:r>
      <w:r w:rsidR="00B17793" w:rsidRPr="00002D32">
        <w:rPr>
          <w:rFonts w:ascii="Arial Narrow" w:hAnsi="Arial Narrow"/>
          <w:color w:val="auto"/>
          <w:szCs w:val="20"/>
        </w:rPr>
        <w:t>6</w:t>
      </w:r>
      <w:r w:rsidRPr="00002D32">
        <w:rPr>
          <w:rFonts w:ascii="Arial Narrow" w:hAnsi="Arial Narrow"/>
          <w:color w:val="auto"/>
          <w:szCs w:val="20"/>
        </w:rPr>
        <w:t xml:space="preserve"> Форма Акта приемки оказанных услуг и (или) выполненных работ по содержанию и текущему ремонту общего имущества в многоквартирном доме</w:t>
      </w:r>
    </w:p>
    <w:p w14:paraId="5DC1ADA3" w14:textId="6FDC4AF9" w:rsidR="007F067A" w:rsidRPr="00002D32" w:rsidRDefault="007F067A" w:rsidP="00A52D6D">
      <w:pPr>
        <w:spacing w:after="0" w:line="257" w:lineRule="auto"/>
        <w:ind w:left="0" w:right="0" w:firstLine="0"/>
        <w:rPr>
          <w:rFonts w:ascii="Arial Narrow" w:hAnsi="Arial Narrow"/>
          <w:color w:val="auto"/>
          <w:szCs w:val="20"/>
        </w:rPr>
      </w:pPr>
    </w:p>
    <w:p w14:paraId="0E8929BF" w14:textId="77777777" w:rsidR="000472E9" w:rsidRPr="00002D32" w:rsidRDefault="00F82FBF" w:rsidP="00CA19F3">
      <w:pPr>
        <w:pStyle w:val="1"/>
        <w:ind w:left="568" w:hanging="583"/>
        <w:jc w:val="both"/>
        <w:rPr>
          <w:color w:val="auto"/>
          <w:sz w:val="20"/>
          <w:szCs w:val="20"/>
        </w:rPr>
      </w:pPr>
      <w:r w:rsidRPr="00002D32">
        <w:rPr>
          <w:color w:val="auto"/>
          <w:sz w:val="20"/>
          <w:szCs w:val="20"/>
        </w:rPr>
        <w:t>РЕКВИЗИТЫ СТОРОН</w:t>
      </w:r>
    </w:p>
    <w:tbl>
      <w:tblPr>
        <w:tblStyle w:val="TableGrid"/>
        <w:tblW w:w="10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2"/>
        <w:gridCol w:w="5687"/>
      </w:tblGrid>
      <w:tr w:rsidR="00002D32" w:rsidRPr="00002D32" w14:paraId="7060B030" w14:textId="77777777" w:rsidTr="000560C3">
        <w:tc>
          <w:tcPr>
            <w:tcW w:w="4952" w:type="dxa"/>
          </w:tcPr>
          <w:p w14:paraId="26AF9156" w14:textId="77777777" w:rsidR="003A2C64" w:rsidRPr="00002D32" w:rsidRDefault="003A2C64" w:rsidP="00C151EF">
            <w:pPr>
              <w:keepNext/>
              <w:keepLines/>
              <w:autoSpaceDE w:val="0"/>
              <w:autoSpaceDN w:val="0"/>
              <w:adjustRightInd w:val="0"/>
              <w:spacing w:after="0" w:line="240" w:lineRule="auto"/>
              <w:ind w:left="108" w:right="87" w:firstLine="0"/>
              <w:rPr>
                <w:rFonts w:ascii="Arial Narrow" w:eastAsiaTheme="minorEastAsia" w:hAnsi="Arial Narrow" w:cs="Times New Roman"/>
                <w:b/>
                <w:bCs/>
                <w:color w:val="auto"/>
                <w:szCs w:val="20"/>
                <w:u w:val="single"/>
              </w:rPr>
            </w:pPr>
            <w:r w:rsidRPr="00002D32">
              <w:rPr>
                <w:rFonts w:ascii="Arial Narrow" w:eastAsiaTheme="minorEastAsia" w:hAnsi="Arial Narrow" w:cs="Times New Roman"/>
                <w:b/>
                <w:bCs/>
                <w:color w:val="auto"/>
                <w:szCs w:val="20"/>
                <w:u w:val="single"/>
              </w:rPr>
              <w:t>Управляющая организация:</w:t>
            </w:r>
          </w:p>
        </w:tc>
        <w:tc>
          <w:tcPr>
            <w:tcW w:w="5687" w:type="dxa"/>
          </w:tcPr>
          <w:p w14:paraId="38675CD2"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u w:val="single"/>
              </w:rPr>
            </w:pPr>
            <w:r w:rsidRPr="00002D32">
              <w:rPr>
                <w:rFonts w:ascii="Arial Narrow" w:eastAsiaTheme="minorEastAsia" w:hAnsi="Arial Narrow" w:cs="Times New Roman"/>
                <w:b/>
                <w:bCs/>
                <w:color w:val="auto"/>
                <w:szCs w:val="20"/>
                <w:u w:val="single"/>
              </w:rPr>
              <w:t>Собственник:</w:t>
            </w:r>
          </w:p>
        </w:tc>
      </w:tr>
      <w:tr w:rsidR="00002D32" w:rsidRPr="00002D32" w14:paraId="67925401" w14:textId="77777777" w:rsidTr="000560C3">
        <w:tc>
          <w:tcPr>
            <w:tcW w:w="4952" w:type="dxa"/>
          </w:tcPr>
          <w:p w14:paraId="21C47687" w14:textId="77777777" w:rsidR="000560C3" w:rsidRPr="001D31A6" w:rsidRDefault="000560C3" w:rsidP="000560C3">
            <w:pPr>
              <w:keepNext/>
              <w:keepLines/>
              <w:autoSpaceDE w:val="0"/>
              <w:autoSpaceDN w:val="0"/>
              <w:adjustRightInd w:val="0"/>
              <w:spacing w:after="0" w:line="240" w:lineRule="auto"/>
              <w:ind w:left="108" w:right="0" w:firstLine="0"/>
              <w:jc w:val="left"/>
              <w:rPr>
                <w:rFonts w:ascii="Arial Narrow" w:eastAsiaTheme="minorEastAsia" w:hAnsi="Arial Narrow" w:cs="Times New Roman"/>
                <w:i/>
                <w:iCs/>
                <w:color w:val="auto"/>
                <w:szCs w:val="20"/>
              </w:rPr>
            </w:pPr>
            <w:r w:rsidRPr="001D31A6">
              <w:rPr>
                <w:rFonts w:ascii="Arial Narrow" w:eastAsiaTheme="minorEastAsia" w:hAnsi="Arial Narrow" w:cs="Times New Roman"/>
                <w:i/>
                <w:iCs/>
                <w:color w:val="auto"/>
                <w:szCs w:val="20"/>
              </w:rPr>
              <w:t>Общество с ограниченной ответственностью</w:t>
            </w:r>
          </w:p>
          <w:p w14:paraId="485421B7" w14:textId="0903CB66" w:rsidR="003A2C64" w:rsidRPr="00002D32" w:rsidRDefault="000560C3" w:rsidP="000560C3">
            <w:pPr>
              <w:keepNext/>
              <w:keepLines/>
              <w:autoSpaceDE w:val="0"/>
              <w:autoSpaceDN w:val="0"/>
              <w:adjustRightInd w:val="0"/>
              <w:spacing w:after="0" w:line="240" w:lineRule="auto"/>
              <w:ind w:left="108" w:right="0" w:firstLine="0"/>
              <w:jc w:val="left"/>
              <w:rPr>
                <w:rFonts w:ascii="Arial Narrow" w:eastAsiaTheme="minorEastAsia" w:hAnsi="Arial Narrow" w:cs="Times New Roman"/>
                <w:i/>
                <w:iCs/>
                <w:color w:val="auto"/>
                <w:szCs w:val="20"/>
              </w:rPr>
            </w:pPr>
            <w:r w:rsidRPr="001D31A6">
              <w:rPr>
                <w:rFonts w:ascii="Arial Narrow" w:eastAsiaTheme="minorEastAsia" w:hAnsi="Arial Narrow" w:cs="Times New Roman"/>
                <w:i/>
                <w:iCs/>
                <w:color w:val="auto"/>
                <w:szCs w:val="20"/>
              </w:rPr>
              <w:t xml:space="preserve"> «Жилищно-эксплуатационное управление»</w:t>
            </w:r>
          </w:p>
        </w:tc>
        <w:tc>
          <w:tcPr>
            <w:tcW w:w="5687" w:type="dxa"/>
          </w:tcPr>
          <w:p w14:paraId="5E9E421E"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i/>
                <w:iCs/>
                <w:color w:val="auto"/>
                <w:szCs w:val="20"/>
                <w:u w:val="single"/>
              </w:rPr>
              <w:t>Для Юр. лица: (наименование организации Собственника</w:t>
            </w:r>
            <w:r w:rsidRPr="00002D32">
              <w:rPr>
                <w:rFonts w:ascii="Arial Narrow" w:eastAsiaTheme="minorEastAsia" w:hAnsi="Arial Narrow" w:cs="Times New Roman"/>
                <w:i/>
                <w:iCs/>
                <w:color w:val="auto"/>
                <w:szCs w:val="20"/>
              </w:rPr>
              <w:t>)</w:t>
            </w:r>
          </w:p>
          <w:p w14:paraId="785B7487"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i/>
                <w:iCs/>
                <w:color w:val="auto"/>
                <w:szCs w:val="20"/>
              </w:rPr>
              <w:t xml:space="preserve">Для физ. лица: </w:t>
            </w:r>
            <w:r w:rsidRPr="00002D32">
              <w:rPr>
                <w:rFonts w:ascii="Arial Narrow" w:eastAsiaTheme="minorEastAsia" w:hAnsi="Arial Narrow" w:cs="Times New Roman"/>
                <w:i/>
                <w:iCs/>
                <w:color w:val="auto"/>
                <w:szCs w:val="20"/>
                <w:u w:val="single"/>
              </w:rPr>
              <w:t>(Ф.И.О.  Собственника)</w:t>
            </w:r>
          </w:p>
        </w:tc>
      </w:tr>
      <w:tr w:rsidR="00002D32" w:rsidRPr="00002D32" w14:paraId="239488FD" w14:textId="77777777" w:rsidTr="000560C3">
        <w:tc>
          <w:tcPr>
            <w:tcW w:w="4952" w:type="dxa"/>
          </w:tcPr>
          <w:p w14:paraId="73AD9908" w14:textId="143F5E10" w:rsidR="003A2C64" w:rsidRPr="00002D32" w:rsidRDefault="000560C3"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 xml:space="preserve">Юридический адрес: </w:t>
            </w:r>
            <w:r w:rsidRPr="001D31A6">
              <w:rPr>
                <w:rFonts w:ascii="Arial Narrow" w:eastAsiaTheme="minorEastAsia" w:hAnsi="Arial Narrow" w:cs="Times New Roman"/>
                <w:color w:val="auto"/>
                <w:szCs w:val="20"/>
              </w:rPr>
              <w:t xml:space="preserve">Россия, </w:t>
            </w:r>
            <w:r w:rsidRPr="001D31A6">
              <w:rPr>
                <w:rFonts w:ascii="Arial Narrow" w:eastAsiaTheme="minorEastAsia" w:hAnsi="Arial Narrow" w:cs="Times New Roman"/>
                <w:i/>
                <w:iCs/>
                <w:color w:val="auto"/>
                <w:szCs w:val="20"/>
              </w:rPr>
              <w:t>454004, Челябинская обл., г. Челябинск, ул. Академика Королева, д. 42</w:t>
            </w:r>
          </w:p>
        </w:tc>
        <w:tc>
          <w:tcPr>
            <w:tcW w:w="5687" w:type="dxa"/>
          </w:tcPr>
          <w:p w14:paraId="65D4AC9C"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 xml:space="preserve">Юридический адрес: </w:t>
            </w:r>
            <w:r w:rsidRPr="00002D32">
              <w:rPr>
                <w:rFonts w:ascii="Arial Narrow" w:eastAsiaTheme="minorEastAsia" w:hAnsi="Arial Narrow" w:cs="Times New Roman"/>
                <w:i/>
                <w:iCs/>
                <w:color w:val="auto"/>
                <w:szCs w:val="20"/>
                <w:u w:val="single"/>
              </w:rPr>
              <w:t>(Юридический адрес  Собственника )-Для Юр. лица</w:t>
            </w:r>
          </w:p>
          <w:p w14:paraId="2AEEBB4F" w14:textId="77777777" w:rsidR="003A2C64" w:rsidRPr="00002D32" w:rsidRDefault="003A2C64" w:rsidP="00C151EF">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Адрес: </w:t>
            </w:r>
            <w:r w:rsidRPr="00002D32">
              <w:rPr>
                <w:rFonts w:ascii="Arial Narrow" w:eastAsiaTheme="minorEastAsia" w:hAnsi="Arial Narrow" w:cs="Times New Roman"/>
                <w:i/>
                <w:iCs/>
                <w:color w:val="auto"/>
                <w:szCs w:val="20"/>
                <w:u w:val="single"/>
              </w:rPr>
              <w:t>(Адрес по прописке, по фактическому проживанию) -</w:t>
            </w:r>
            <w:r w:rsidRPr="00002D32">
              <w:rPr>
                <w:rFonts w:ascii="Arial Narrow" w:eastAsiaTheme="minorEastAsia" w:hAnsi="Arial Narrow" w:cs="Times New Roman"/>
                <w:i/>
                <w:iCs/>
                <w:color w:val="auto"/>
                <w:szCs w:val="20"/>
              </w:rPr>
              <w:t>Для физ. лица</w:t>
            </w:r>
          </w:p>
        </w:tc>
      </w:tr>
      <w:tr w:rsidR="000560C3" w:rsidRPr="00002D32" w14:paraId="53FDDA4B" w14:textId="77777777" w:rsidTr="000560C3">
        <w:tc>
          <w:tcPr>
            <w:tcW w:w="4952" w:type="dxa"/>
          </w:tcPr>
          <w:p w14:paraId="145809BC" w14:textId="1B40A099"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ИНН/КПП</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7447060940 / 745301001</w:t>
            </w:r>
          </w:p>
        </w:tc>
        <w:tc>
          <w:tcPr>
            <w:tcW w:w="5687" w:type="dxa"/>
          </w:tcPr>
          <w:p w14:paraId="107A3124"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ИНН/КПП:</w:t>
            </w:r>
            <w:r w:rsidRPr="00002D32">
              <w:rPr>
                <w:rFonts w:ascii="Arial Narrow" w:eastAsiaTheme="minorEastAsia" w:hAnsi="Arial Narrow" w:cs="Times New Roman"/>
                <w:i/>
                <w:iCs/>
                <w:color w:val="auto"/>
                <w:szCs w:val="20"/>
                <w:u w:val="single"/>
              </w:rPr>
              <w:t xml:space="preserve"> (ИНН/КПП организации Собственника)-Для Юр. лица</w:t>
            </w:r>
          </w:p>
          <w:p w14:paraId="3ABBDC43"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Паспорт: </w:t>
            </w:r>
            <w:r w:rsidRPr="00002D32">
              <w:rPr>
                <w:rFonts w:ascii="Arial Narrow" w:eastAsiaTheme="minorEastAsia" w:hAnsi="Arial Narrow" w:cs="Times New Roman"/>
                <w:i/>
                <w:iCs/>
                <w:color w:val="auto"/>
                <w:szCs w:val="20"/>
                <w:u w:val="single"/>
              </w:rPr>
              <w:t>(Паспорт  Собственника)-</w:t>
            </w:r>
            <w:r w:rsidRPr="00002D32">
              <w:rPr>
                <w:rFonts w:ascii="Arial Narrow" w:eastAsiaTheme="minorEastAsia" w:hAnsi="Arial Narrow" w:cs="Times New Roman"/>
                <w:i/>
                <w:iCs/>
                <w:color w:val="auto"/>
                <w:szCs w:val="20"/>
              </w:rPr>
              <w:t>Для физ. лица</w:t>
            </w:r>
          </w:p>
        </w:tc>
      </w:tr>
      <w:tr w:rsidR="000560C3" w:rsidRPr="00002D32" w14:paraId="3CDF5911" w14:textId="77777777" w:rsidTr="000560C3">
        <w:tc>
          <w:tcPr>
            <w:tcW w:w="4952" w:type="dxa"/>
          </w:tcPr>
          <w:p w14:paraId="4CAC54EC" w14:textId="570AFC95"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ОГРН</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1037402323771</w:t>
            </w:r>
          </w:p>
        </w:tc>
        <w:tc>
          <w:tcPr>
            <w:tcW w:w="5687" w:type="dxa"/>
          </w:tcPr>
          <w:p w14:paraId="0A42CE3C"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ОГРН:</w:t>
            </w:r>
            <w:r w:rsidRPr="00002D32">
              <w:rPr>
                <w:rFonts w:ascii="Arial Narrow" w:eastAsiaTheme="minorEastAsia" w:hAnsi="Arial Narrow" w:cs="Times New Roman"/>
                <w:i/>
                <w:iCs/>
                <w:color w:val="auto"/>
                <w:szCs w:val="20"/>
                <w:u w:val="single"/>
              </w:rPr>
              <w:t xml:space="preserve"> (ОГРН  организации Собственника)-Для Юр. лица</w:t>
            </w:r>
          </w:p>
          <w:p w14:paraId="3FEE87DF"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Код подразделения: </w:t>
            </w:r>
            <w:r w:rsidRPr="00002D32">
              <w:rPr>
                <w:rFonts w:ascii="Arial Narrow" w:eastAsiaTheme="minorEastAsia" w:hAnsi="Arial Narrow" w:cs="Times New Roman"/>
                <w:i/>
                <w:iCs/>
                <w:color w:val="auto"/>
                <w:szCs w:val="20"/>
                <w:u w:val="single"/>
              </w:rPr>
              <w:t>(из паспорта)</w:t>
            </w:r>
            <w:r w:rsidRPr="00002D32">
              <w:rPr>
                <w:rFonts w:ascii="Arial Narrow" w:eastAsiaTheme="minorEastAsia" w:hAnsi="Arial Narrow" w:cs="Times New Roman"/>
                <w:i/>
                <w:iCs/>
                <w:color w:val="auto"/>
                <w:szCs w:val="20"/>
              </w:rPr>
              <w:t>-Для физ. лица</w:t>
            </w:r>
          </w:p>
        </w:tc>
      </w:tr>
      <w:tr w:rsidR="000560C3" w:rsidRPr="00002D32" w14:paraId="334CB010" w14:textId="77777777" w:rsidTr="000560C3">
        <w:tc>
          <w:tcPr>
            <w:tcW w:w="4952" w:type="dxa"/>
          </w:tcPr>
          <w:p w14:paraId="5F68BFF5" w14:textId="4E90082D"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Р/с:</w:t>
            </w:r>
            <w:r>
              <w:rPr>
                <w:rFonts w:ascii="Arial Narrow" w:eastAsiaTheme="minorEastAsia" w:hAnsi="Arial Narrow" w:cs="Times New Roman"/>
                <w:color w:val="auto"/>
                <w:szCs w:val="20"/>
              </w:rPr>
              <w:t xml:space="preserve"> </w:t>
            </w:r>
            <w:r w:rsidRPr="001D31A6">
              <w:rPr>
                <w:rFonts w:ascii="Arial Narrow" w:eastAsiaTheme="minorEastAsia" w:hAnsi="Arial Narrow" w:cs="Times New Roman"/>
                <w:i/>
                <w:iCs/>
                <w:color w:val="auto"/>
                <w:szCs w:val="20"/>
              </w:rPr>
              <w:t>40702810607250021732</w:t>
            </w:r>
            <w:r>
              <w:rPr>
                <w:rFonts w:ascii="Arial Narrow" w:eastAsiaTheme="minorEastAsia" w:hAnsi="Arial Narrow" w:cs="Times New Roman"/>
                <w:i/>
                <w:iCs/>
                <w:color w:val="auto"/>
                <w:szCs w:val="20"/>
              </w:rPr>
              <w:t xml:space="preserve"> </w:t>
            </w:r>
            <w:r w:rsidRPr="001D31A6">
              <w:rPr>
                <w:rFonts w:ascii="Arial Narrow" w:eastAsiaTheme="minorEastAsia" w:hAnsi="Arial Narrow" w:cs="Times New Roman"/>
                <w:i/>
                <w:iCs/>
                <w:color w:val="auto"/>
                <w:szCs w:val="20"/>
              </w:rPr>
              <w:t>в ПАО «ЧЕЛИНДБАНК», г. Челябинск</w:t>
            </w:r>
          </w:p>
        </w:tc>
        <w:tc>
          <w:tcPr>
            <w:tcW w:w="5687" w:type="dxa"/>
          </w:tcPr>
          <w:p w14:paraId="50991197"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Р/с:</w:t>
            </w:r>
            <w:r w:rsidRPr="00002D32">
              <w:rPr>
                <w:rFonts w:ascii="Arial Narrow" w:eastAsiaTheme="minorEastAsia" w:hAnsi="Arial Narrow" w:cs="Times New Roman"/>
                <w:i/>
                <w:iCs/>
                <w:color w:val="auto"/>
                <w:szCs w:val="20"/>
                <w:u w:val="single"/>
              </w:rPr>
              <w:t xml:space="preserve"> (Р/с организации Собственника)-Для Юр. лица</w:t>
            </w:r>
          </w:p>
          <w:p w14:paraId="1B44A3CD"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Место рождения: </w:t>
            </w:r>
            <w:r w:rsidRPr="00002D32">
              <w:rPr>
                <w:rFonts w:ascii="Arial Narrow" w:eastAsiaTheme="minorEastAsia" w:hAnsi="Arial Narrow" w:cs="Times New Roman"/>
                <w:i/>
                <w:iCs/>
                <w:color w:val="auto"/>
                <w:szCs w:val="20"/>
                <w:u w:val="single"/>
              </w:rPr>
              <w:t>(Место рождение Собственника)-</w:t>
            </w:r>
            <w:r w:rsidRPr="00002D32">
              <w:rPr>
                <w:rFonts w:ascii="Arial Narrow" w:eastAsiaTheme="minorEastAsia" w:hAnsi="Arial Narrow" w:cs="Times New Roman"/>
                <w:i/>
                <w:iCs/>
                <w:color w:val="auto"/>
                <w:szCs w:val="20"/>
              </w:rPr>
              <w:t>Для физ. лица</w:t>
            </w:r>
          </w:p>
        </w:tc>
      </w:tr>
      <w:tr w:rsidR="000560C3" w:rsidRPr="00002D32" w14:paraId="7F4855A8" w14:textId="77777777" w:rsidTr="000560C3">
        <w:tc>
          <w:tcPr>
            <w:tcW w:w="4952" w:type="dxa"/>
          </w:tcPr>
          <w:p w14:paraId="200B1F52" w14:textId="4C18BEAA"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БИК</w:t>
            </w:r>
            <w:r w:rsidRPr="001D31A6">
              <w:rPr>
                <w:rFonts w:ascii="Arial Narrow" w:eastAsiaTheme="minorEastAsia" w:hAnsi="Arial Narrow" w:cs="Times New Roman"/>
                <w:color w:val="auto"/>
                <w:szCs w:val="20"/>
              </w:rPr>
              <w:t>:</w:t>
            </w:r>
            <w:r w:rsidRPr="001D31A6">
              <w:rPr>
                <w:rFonts w:ascii="Arial Narrow" w:eastAsiaTheme="minorEastAsia" w:hAnsi="Arial Narrow" w:cs="Times New Roman"/>
                <w:i/>
                <w:iCs/>
                <w:color w:val="auto"/>
                <w:szCs w:val="20"/>
              </w:rPr>
              <w:t xml:space="preserve"> 047501711</w:t>
            </w:r>
          </w:p>
        </w:tc>
        <w:tc>
          <w:tcPr>
            <w:tcW w:w="5687" w:type="dxa"/>
          </w:tcPr>
          <w:p w14:paraId="65BD4788"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color w:val="auto"/>
                <w:szCs w:val="20"/>
              </w:rPr>
            </w:pPr>
            <w:r w:rsidRPr="00002D32">
              <w:rPr>
                <w:rFonts w:ascii="Arial Narrow" w:eastAsiaTheme="minorEastAsia" w:hAnsi="Arial Narrow" w:cs="Times New Roman"/>
                <w:color w:val="auto"/>
                <w:szCs w:val="20"/>
              </w:rPr>
              <w:t>БИК:</w:t>
            </w:r>
            <w:r w:rsidRPr="00002D32">
              <w:rPr>
                <w:rFonts w:ascii="Arial Narrow" w:eastAsiaTheme="minorEastAsia" w:hAnsi="Arial Narrow" w:cs="Times New Roman"/>
                <w:i/>
                <w:iCs/>
                <w:color w:val="auto"/>
                <w:szCs w:val="20"/>
                <w:u w:val="single"/>
              </w:rPr>
              <w:t xml:space="preserve"> (БИК  организации Собственника)-Для Юр. лица</w:t>
            </w:r>
            <w:r w:rsidRPr="00002D32">
              <w:rPr>
                <w:rFonts w:ascii="Arial Narrow" w:eastAsiaTheme="minorEastAsia" w:hAnsi="Arial Narrow" w:cs="Times New Roman"/>
                <w:color w:val="auto"/>
                <w:szCs w:val="20"/>
              </w:rPr>
              <w:t xml:space="preserve"> </w:t>
            </w:r>
          </w:p>
          <w:p w14:paraId="296E15D5" w14:textId="77777777"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rPr>
            </w:pPr>
            <w:r w:rsidRPr="00002D32">
              <w:rPr>
                <w:rFonts w:ascii="Arial Narrow" w:eastAsiaTheme="minorEastAsia" w:hAnsi="Arial Narrow" w:cs="Times New Roman"/>
                <w:color w:val="auto"/>
                <w:szCs w:val="20"/>
              </w:rPr>
              <w:t xml:space="preserve">Телефон: </w:t>
            </w:r>
            <w:r w:rsidRPr="00002D32">
              <w:rPr>
                <w:rFonts w:ascii="Arial Narrow" w:eastAsiaTheme="minorEastAsia" w:hAnsi="Arial Narrow" w:cs="Times New Roman"/>
                <w:i/>
                <w:iCs/>
                <w:color w:val="auto"/>
                <w:szCs w:val="20"/>
                <w:u w:val="single"/>
              </w:rPr>
              <w:t>(телефон Собственника)-</w:t>
            </w:r>
            <w:r w:rsidRPr="00002D32">
              <w:rPr>
                <w:rFonts w:ascii="Arial Narrow" w:eastAsiaTheme="minorEastAsia" w:hAnsi="Arial Narrow" w:cs="Times New Roman"/>
                <w:i/>
                <w:iCs/>
                <w:color w:val="auto"/>
                <w:szCs w:val="20"/>
              </w:rPr>
              <w:t>Для физ. лица</w:t>
            </w:r>
          </w:p>
        </w:tc>
      </w:tr>
      <w:tr w:rsidR="000560C3" w:rsidRPr="00002D32" w14:paraId="69BC9DC0" w14:textId="77777777" w:rsidTr="000560C3">
        <w:tc>
          <w:tcPr>
            <w:tcW w:w="4952" w:type="dxa"/>
          </w:tcPr>
          <w:p w14:paraId="150B0099" w14:textId="51CDEFE5" w:rsidR="000560C3" w:rsidRPr="00002D32" w:rsidRDefault="000560C3" w:rsidP="000560C3">
            <w:pPr>
              <w:keepNext/>
              <w:keepLine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К/с:</w:t>
            </w:r>
            <w:r w:rsidRPr="001D31A6">
              <w:rPr>
                <w:rFonts w:ascii="Arial Narrow" w:eastAsiaTheme="minorEastAsia" w:hAnsi="Arial Narrow" w:cs="Times New Roman"/>
                <w:i/>
                <w:iCs/>
                <w:color w:val="auto"/>
                <w:szCs w:val="20"/>
              </w:rPr>
              <w:t xml:space="preserve"> 30101810400000000711</w:t>
            </w:r>
          </w:p>
        </w:tc>
        <w:tc>
          <w:tcPr>
            <w:tcW w:w="5687" w:type="dxa"/>
          </w:tcPr>
          <w:p w14:paraId="6222BD14" w14:textId="4394D7BA" w:rsidR="000560C3" w:rsidRPr="00002D32" w:rsidRDefault="000560C3" w:rsidP="000560C3">
            <w:pPr>
              <w:autoSpaceDE w:val="0"/>
              <w:autoSpaceDN w:val="0"/>
              <w:adjustRightInd w:val="0"/>
              <w:spacing w:after="12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i/>
                <w:iCs/>
                <w:color w:val="auto"/>
                <w:szCs w:val="20"/>
                <w:u w:val="single"/>
              </w:rPr>
              <w:t>СНИЛС Для физ. лица</w:t>
            </w:r>
          </w:p>
        </w:tc>
      </w:tr>
      <w:tr w:rsidR="000560C3" w:rsidRPr="00002D32" w14:paraId="6DC178F2" w14:textId="77777777" w:rsidTr="000560C3">
        <w:tc>
          <w:tcPr>
            <w:tcW w:w="4952" w:type="dxa"/>
          </w:tcPr>
          <w:p w14:paraId="03FCC7C3" w14:textId="200B66DE" w:rsidR="000560C3" w:rsidRPr="00002D32" w:rsidRDefault="000560C3" w:rsidP="000560C3">
            <w:pPr>
              <w:keepNext/>
              <w:keepLines/>
              <w:tabs>
                <w:tab w:val="left" w:pos="-226"/>
                <w:tab w:val="left" w:pos="28447"/>
              </w:tab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9E0D2D">
              <w:rPr>
                <w:rFonts w:ascii="Arial Narrow" w:eastAsiaTheme="minorEastAsia" w:hAnsi="Arial Narrow" w:cs="Times New Roman"/>
                <w:color w:val="auto"/>
                <w:szCs w:val="20"/>
              </w:rPr>
              <w:t>Адрес электронной почты:</w:t>
            </w:r>
            <w:r w:rsidRPr="00FC0458">
              <w:rPr>
                <w:rFonts w:ascii="Arial Narrow" w:eastAsiaTheme="minorEastAsia" w:hAnsi="Arial Narrow" w:cs="Arial"/>
                <w:i/>
                <w:iCs/>
                <w:color w:val="auto"/>
                <w:szCs w:val="20"/>
                <w:u w:val="single"/>
              </w:rPr>
              <w:t xml:space="preserve"> </w:t>
            </w:r>
            <w:hyperlink r:id="rId15" w:history="1">
              <w:r w:rsidRPr="00FC0458">
                <w:rPr>
                  <w:rStyle w:val="ab"/>
                  <w:rFonts w:ascii="Arial Narrow" w:hAnsi="Arial Narrow" w:cs="Arial"/>
                  <w:szCs w:val="20"/>
                </w:rPr>
                <w:t>uk@topolinka-</w:t>
              </w:r>
              <w:r w:rsidRPr="00FC0458">
                <w:rPr>
                  <w:rStyle w:val="ab"/>
                  <w:rFonts w:ascii="Arial Narrow" w:hAnsi="Arial Narrow" w:cs="Arial"/>
                  <w:szCs w:val="20"/>
                  <w:lang w:val="en-US"/>
                </w:rPr>
                <w:t>dom</w:t>
              </w:r>
              <w:r w:rsidRPr="00FC0458">
                <w:rPr>
                  <w:rStyle w:val="ab"/>
                  <w:rFonts w:ascii="Arial Narrow" w:hAnsi="Arial Narrow" w:cs="Arial"/>
                  <w:szCs w:val="20"/>
                </w:rPr>
                <w:t>.ru</w:t>
              </w:r>
            </w:hyperlink>
          </w:p>
        </w:tc>
        <w:tc>
          <w:tcPr>
            <w:tcW w:w="5687" w:type="dxa"/>
          </w:tcPr>
          <w:p w14:paraId="138844BB" w14:textId="77777777" w:rsidR="000560C3" w:rsidRPr="00002D32" w:rsidRDefault="000560C3" w:rsidP="000560C3">
            <w:pPr>
              <w:keepNext/>
              <w:keepLines/>
              <w:tabs>
                <w:tab w:val="left" w:pos="-226"/>
                <w:tab w:val="left" w:pos="28447"/>
              </w:tabs>
              <w:autoSpaceDE w:val="0"/>
              <w:autoSpaceDN w:val="0"/>
              <w:adjustRightInd w:val="0"/>
              <w:spacing w:after="0" w:line="240" w:lineRule="auto"/>
              <w:ind w:left="15" w:right="0" w:firstLine="0"/>
              <w:jc w:val="left"/>
              <w:rPr>
                <w:rFonts w:ascii="Arial Narrow" w:eastAsiaTheme="minorEastAsia" w:hAnsi="Arial Narrow" w:cs="Times New Roman"/>
                <w:i/>
                <w:iCs/>
                <w:color w:val="auto"/>
                <w:szCs w:val="20"/>
                <w:u w:val="single"/>
              </w:rPr>
            </w:pPr>
            <w:r w:rsidRPr="00002D32">
              <w:rPr>
                <w:rFonts w:ascii="Arial Narrow" w:eastAsiaTheme="minorEastAsia" w:hAnsi="Arial Narrow" w:cs="Times New Roman"/>
                <w:color w:val="auto"/>
                <w:szCs w:val="20"/>
              </w:rPr>
              <w:t>Адрес электронной почты:</w:t>
            </w:r>
            <w:r w:rsidRPr="00002D32">
              <w:rPr>
                <w:rFonts w:ascii="Arial Narrow" w:eastAsiaTheme="minorEastAsia" w:hAnsi="Arial Narrow" w:cs="Times New Roman"/>
                <w:i/>
                <w:iCs/>
                <w:color w:val="auto"/>
                <w:szCs w:val="20"/>
                <w:u w:val="single"/>
              </w:rPr>
              <w:t xml:space="preserve"> (Адрес электронной почты  Собственника)</w:t>
            </w:r>
          </w:p>
        </w:tc>
      </w:tr>
      <w:tr w:rsidR="000560C3" w:rsidRPr="00002D32" w14:paraId="2DE1A5E1" w14:textId="77777777" w:rsidTr="000560C3">
        <w:tc>
          <w:tcPr>
            <w:tcW w:w="4952" w:type="dxa"/>
          </w:tcPr>
          <w:p w14:paraId="3249D2E7" w14:textId="6D71A8D4" w:rsidR="000560C3" w:rsidRPr="00002D32" w:rsidRDefault="000560C3" w:rsidP="000560C3">
            <w:pPr>
              <w:keepNext/>
              <w:keepLines/>
              <w:tabs>
                <w:tab w:val="left" w:pos="2654"/>
                <w:tab w:val="left" w:pos="31327"/>
              </w:tab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rPr>
            </w:pPr>
            <w:r w:rsidRPr="009E0D2D">
              <w:rPr>
                <w:rFonts w:ascii="Arial Narrow" w:eastAsiaTheme="minorEastAsia" w:hAnsi="Arial Narrow" w:cs="Times New Roman"/>
                <w:b/>
                <w:bCs/>
                <w:color w:val="auto"/>
                <w:szCs w:val="20"/>
              </w:rPr>
              <w:t>__________________/</w:t>
            </w:r>
            <w:r>
              <w:t xml:space="preserve"> </w:t>
            </w:r>
            <w:r>
              <w:rPr>
                <w:rFonts w:ascii="Arial Narrow" w:eastAsiaTheme="minorEastAsia" w:hAnsi="Arial Narrow" w:cs="Times New Roman"/>
                <w:i/>
                <w:iCs/>
                <w:color w:val="auto"/>
                <w:szCs w:val="20"/>
                <w:u w:val="single"/>
              </w:rPr>
              <w:t>Кандеров А.Г.</w:t>
            </w:r>
          </w:p>
        </w:tc>
        <w:tc>
          <w:tcPr>
            <w:tcW w:w="5687" w:type="dxa"/>
          </w:tcPr>
          <w:p w14:paraId="552CAC7A" w14:textId="77777777" w:rsidR="000560C3" w:rsidRPr="00002D32" w:rsidRDefault="000560C3" w:rsidP="000560C3">
            <w:pPr>
              <w:keepNext/>
              <w:keepLines/>
              <w:tabs>
                <w:tab w:val="left" w:pos="2654"/>
                <w:tab w:val="left" w:pos="31327"/>
              </w:tabs>
              <w:autoSpaceDE w:val="0"/>
              <w:autoSpaceDN w:val="0"/>
              <w:adjustRightInd w:val="0"/>
              <w:spacing w:after="0" w:line="240" w:lineRule="auto"/>
              <w:ind w:left="15" w:right="0" w:firstLine="0"/>
              <w:jc w:val="left"/>
              <w:rPr>
                <w:rFonts w:ascii="Arial Narrow" w:eastAsiaTheme="minorEastAsia" w:hAnsi="Arial Narrow" w:cs="Times New Roman"/>
                <w:b/>
                <w:bCs/>
                <w:color w:val="auto"/>
                <w:szCs w:val="20"/>
              </w:rPr>
            </w:pPr>
            <w:r w:rsidRPr="00002D32">
              <w:rPr>
                <w:rFonts w:ascii="Arial Narrow" w:eastAsiaTheme="minorEastAsia" w:hAnsi="Arial Narrow" w:cs="Times New Roman"/>
                <w:b/>
                <w:bCs/>
                <w:color w:val="auto"/>
                <w:szCs w:val="20"/>
              </w:rPr>
              <w:t>________________/</w:t>
            </w:r>
            <w:r w:rsidRPr="00002D32">
              <w:rPr>
                <w:rFonts w:ascii="Arial Narrow" w:eastAsiaTheme="minorEastAsia" w:hAnsi="Arial Narrow" w:cs="Times New Roman"/>
                <w:i/>
                <w:iCs/>
                <w:color w:val="auto"/>
                <w:szCs w:val="20"/>
                <w:u w:val="single"/>
              </w:rPr>
              <w:t>(Ф.И.О. Собственника)</w:t>
            </w:r>
            <w:r w:rsidRPr="00002D32">
              <w:rPr>
                <w:rFonts w:ascii="Arial Narrow" w:eastAsiaTheme="minorEastAsia" w:hAnsi="Arial Narrow" w:cs="Times New Roman"/>
                <w:b/>
                <w:bCs/>
                <w:color w:val="auto"/>
                <w:szCs w:val="20"/>
              </w:rPr>
              <w:t>-</w:t>
            </w:r>
            <w:r w:rsidRPr="00002D32">
              <w:rPr>
                <w:rFonts w:ascii="Arial Narrow" w:eastAsiaTheme="minorEastAsia" w:hAnsi="Arial Narrow" w:cs="Times New Roman"/>
                <w:i/>
                <w:iCs/>
                <w:color w:val="auto"/>
                <w:szCs w:val="20"/>
                <w:u w:val="single"/>
              </w:rPr>
              <w:t>Для Физ. лица</w:t>
            </w:r>
            <w:r w:rsidRPr="00002D32">
              <w:rPr>
                <w:rFonts w:ascii="Arial Narrow" w:eastAsiaTheme="minorEastAsia" w:hAnsi="Arial Narrow" w:cs="Times New Roman"/>
                <w:b/>
                <w:bCs/>
                <w:color w:val="auto"/>
                <w:szCs w:val="20"/>
              </w:rPr>
              <w:t>/</w:t>
            </w:r>
          </w:p>
        </w:tc>
      </w:tr>
    </w:tbl>
    <w:p w14:paraId="1175F061" w14:textId="51AF66BE" w:rsidR="00BB6D54" w:rsidRPr="00002D32" w:rsidRDefault="00BB6D54" w:rsidP="00BB6D54">
      <w:pPr>
        <w:rPr>
          <w:rFonts w:ascii="Arial Narrow" w:hAnsi="Arial Narrow"/>
          <w:color w:val="auto"/>
          <w:szCs w:val="20"/>
        </w:rPr>
      </w:pPr>
    </w:p>
    <w:p w14:paraId="51055B18" w14:textId="3C9B5366" w:rsidR="0027677F" w:rsidRDefault="0027677F" w:rsidP="00BB6D54">
      <w:pPr>
        <w:rPr>
          <w:rFonts w:ascii="Arial Narrow" w:hAnsi="Arial Narrow"/>
          <w:color w:val="auto"/>
          <w:szCs w:val="20"/>
        </w:rPr>
      </w:pPr>
    </w:p>
    <w:p w14:paraId="2DDB55F5" w14:textId="57CD4288" w:rsidR="00370E0F" w:rsidRDefault="00370E0F" w:rsidP="00BB6D54">
      <w:pPr>
        <w:rPr>
          <w:rFonts w:ascii="Arial Narrow" w:hAnsi="Arial Narrow"/>
          <w:color w:val="auto"/>
          <w:szCs w:val="20"/>
        </w:rPr>
      </w:pPr>
    </w:p>
    <w:p w14:paraId="787E2ECC" w14:textId="2CFCCB09" w:rsidR="00370E0F" w:rsidRDefault="00370E0F" w:rsidP="00BB6D54">
      <w:pPr>
        <w:rPr>
          <w:rFonts w:ascii="Arial Narrow" w:hAnsi="Arial Narrow"/>
          <w:color w:val="auto"/>
          <w:szCs w:val="20"/>
        </w:rPr>
      </w:pPr>
    </w:p>
    <w:p w14:paraId="7905EA17" w14:textId="284FB047" w:rsidR="00370E0F" w:rsidRDefault="00370E0F" w:rsidP="00BB6D54">
      <w:pPr>
        <w:rPr>
          <w:rFonts w:ascii="Arial Narrow" w:hAnsi="Arial Narrow"/>
          <w:color w:val="auto"/>
          <w:szCs w:val="20"/>
        </w:rPr>
      </w:pPr>
    </w:p>
    <w:p w14:paraId="142A4A6B" w14:textId="0FE4A53C" w:rsidR="00370E0F" w:rsidRDefault="00370E0F" w:rsidP="00BB6D54">
      <w:pPr>
        <w:rPr>
          <w:rFonts w:ascii="Arial Narrow" w:hAnsi="Arial Narrow"/>
          <w:color w:val="auto"/>
          <w:szCs w:val="20"/>
        </w:rPr>
      </w:pPr>
    </w:p>
    <w:p w14:paraId="51A39B87" w14:textId="0445AC6E" w:rsidR="00370E0F" w:rsidRDefault="00370E0F" w:rsidP="00BB6D54">
      <w:pPr>
        <w:rPr>
          <w:rFonts w:ascii="Arial Narrow" w:hAnsi="Arial Narrow"/>
          <w:color w:val="auto"/>
          <w:szCs w:val="20"/>
        </w:rPr>
      </w:pPr>
    </w:p>
    <w:p w14:paraId="7FF4BC4B" w14:textId="77777777" w:rsidR="00370E0F" w:rsidRPr="00002D32" w:rsidRDefault="00370E0F" w:rsidP="00BB6D54">
      <w:pPr>
        <w:rPr>
          <w:rFonts w:ascii="Arial Narrow" w:hAnsi="Arial Narrow"/>
          <w:color w:val="auto"/>
          <w:szCs w:val="20"/>
        </w:rPr>
      </w:pPr>
    </w:p>
    <w:p w14:paraId="2E8043D8" w14:textId="77777777" w:rsidR="000560C3" w:rsidRDefault="00F82FBF" w:rsidP="000560C3">
      <w:pPr>
        <w:pStyle w:val="1"/>
        <w:numPr>
          <w:ilvl w:val="0"/>
          <w:numId w:val="0"/>
        </w:numPr>
        <w:spacing w:after="0"/>
        <w:ind w:left="-5"/>
        <w:jc w:val="right"/>
        <w:rPr>
          <w:color w:val="auto"/>
          <w:sz w:val="20"/>
          <w:szCs w:val="20"/>
        </w:rPr>
      </w:pPr>
      <w:r w:rsidRPr="00002D32">
        <w:rPr>
          <w:color w:val="auto"/>
          <w:sz w:val="20"/>
          <w:szCs w:val="20"/>
        </w:rPr>
        <w:lastRenderedPageBreak/>
        <w:t>Приложение № 1</w:t>
      </w:r>
    </w:p>
    <w:p w14:paraId="5E425FF6" w14:textId="0CF1ACD6" w:rsidR="000472E9" w:rsidRPr="00002D32" w:rsidRDefault="004C091A" w:rsidP="000560C3">
      <w:pPr>
        <w:pStyle w:val="1"/>
        <w:numPr>
          <w:ilvl w:val="0"/>
          <w:numId w:val="0"/>
        </w:numPr>
        <w:spacing w:after="0"/>
        <w:ind w:left="-5"/>
        <w:jc w:val="right"/>
        <w:rPr>
          <w:color w:val="auto"/>
          <w:sz w:val="20"/>
          <w:szCs w:val="20"/>
        </w:rPr>
      </w:pPr>
      <w:r w:rsidRPr="00002D32">
        <w:rPr>
          <w:color w:val="auto"/>
          <w:sz w:val="20"/>
          <w:szCs w:val="20"/>
        </w:rPr>
        <w:t xml:space="preserve"> </w:t>
      </w:r>
      <w:r w:rsidR="00F82FBF" w:rsidRPr="00002D32">
        <w:rPr>
          <w:b w:val="0"/>
          <w:color w:val="auto"/>
          <w:sz w:val="20"/>
          <w:szCs w:val="20"/>
        </w:rPr>
        <w:t>к договору управления многоквартирным домом</w:t>
      </w:r>
    </w:p>
    <w:p w14:paraId="33684080" w14:textId="2EE2C1D1" w:rsidR="000472E9" w:rsidRDefault="00F82FBF" w:rsidP="000560C3">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w:t>
      </w:r>
      <w:r w:rsidR="00E14158" w:rsidRPr="00002D32">
        <w:rPr>
          <w:rFonts w:ascii="Arial Narrow" w:hAnsi="Arial Narrow"/>
          <w:i/>
          <w:color w:val="auto"/>
          <w:szCs w:val="20"/>
        </w:rPr>
        <w:t xml:space="preserve"> договора</w:t>
      </w:r>
      <w:r w:rsidRPr="00002D32">
        <w:rPr>
          <w:rFonts w:ascii="Arial Narrow" w:hAnsi="Arial Narrow"/>
          <w:i/>
          <w:color w:val="auto"/>
          <w:szCs w:val="20"/>
        </w:rPr>
        <w:t>) г.)</w:t>
      </w:r>
      <w:r w:rsidRPr="00002D32">
        <w:rPr>
          <w:rFonts w:ascii="Arial Narrow" w:hAnsi="Arial Narrow"/>
          <w:b/>
          <w:color w:val="auto"/>
          <w:szCs w:val="20"/>
        </w:rPr>
        <w:t>.</w:t>
      </w:r>
    </w:p>
    <w:p w14:paraId="4C323E80" w14:textId="77777777" w:rsidR="000560C3" w:rsidRPr="00002D32" w:rsidRDefault="000560C3" w:rsidP="000560C3">
      <w:pPr>
        <w:spacing w:after="0" w:line="263" w:lineRule="auto"/>
        <w:ind w:left="2781" w:right="25"/>
        <w:jc w:val="right"/>
        <w:rPr>
          <w:rFonts w:ascii="Arial Narrow" w:hAnsi="Arial Narrow"/>
          <w:color w:val="auto"/>
          <w:szCs w:val="20"/>
        </w:rPr>
      </w:pPr>
    </w:p>
    <w:p w14:paraId="417F4A10" w14:textId="0B83F3D5" w:rsidR="000472E9" w:rsidRDefault="00F82FBF" w:rsidP="000560C3">
      <w:pPr>
        <w:spacing w:after="2" w:line="257" w:lineRule="auto"/>
        <w:ind w:left="149" w:right="23"/>
        <w:jc w:val="center"/>
        <w:rPr>
          <w:rFonts w:ascii="Arial Narrow" w:hAnsi="Arial Narrow"/>
          <w:i/>
          <w:color w:val="auto"/>
          <w:szCs w:val="20"/>
        </w:rPr>
      </w:pPr>
      <w:r w:rsidRPr="00002D32">
        <w:rPr>
          <w:rFonts w:ascii="Arial Narrow" w:hAnsi="Arial Narrow"/>
          <w:color w:val="auto"/>
          <w:szCs w:val="20"/>
        </w:rPr>
        <w:t xml:space="preserve">Спецификация № </w:t>
      </w:r>
      <w:r w:rsidRPr="00002D32">
        <w:rPr>
          <w:rFonts w:ascii="Arial Narrow" w:hAnsi="Arial Narrow"/>
          <w:i/>
          <w:color w:val="auto"/>
          <w:szCs w:val="20"/>
        </w:rPr>
        <w:t>(номер спецификации)</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w:t>
      </w:r>
      <w:r w:rsidR="00E14158" w:rsidRPr="00002D32">
        <w:rPr>
          <w:rFonts w:ascii="Arial Narrow" w:hAnsi="Arial Narrow"/>
          <w:i/>
          <w:color w:val="auto"/>
          <w:szCs w:val="20"/>
        </w:rPr>
        <w:t xml:space="preserve"> спецификации</w:t>
      </w:r>
      <w:r w:rsidRPr="00002D32">
        <w:rPr>
          <w:rFonts w:ascii="Arial Narrow" w:hAnsi="Arial Narrow"/>
          <w:i/>
          <w:color w:val="auto"/>
          <w:szCs w:val="20"/>
        </w:rPr>
        <w:t>) г.)</w:t>
      </w:r>
    </w:p>
    <w:p w14:paraId="602DE601" w14:textId="77777777" w:rsidR="000560C3" w:rsidRPr="00002D32" w:rsidRDefault="000560C3" w:rsidP="000560C3">
      <w:pPr>
        <w:spacing w:after="2" w:line="257" w:lineRule="auto"/>
        <w:ind w:left="149" w:right="23"/>
        <w:jc w:val="center"/>
        <w:rPr>
          <w:rFonts w:ascii="Arial Narrow" w:hAnsi="Arial Narrow"/>
          <w:color w:val="auto"/>
          <w:szCs w:val="20"/>
        </w:rPr>
      </w:pPr>
    </w:p>
    <w:tbl>
      <w:tblPr>
        <w:tblStyle w:val="TableGrid"/>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5" w:type="dxa"/>
          <w:left w:w="19" w:type="dxa"/>
          <w:right w:w="14" w:type="dxa"/>
        </w:tblCellMar>
        <w:tblLook w:val="04A0" w:firstRow="1" w:lastRow="0" w:firstColumn="1" w:lastColumn="0" w:noHBand="0" w:noVBand="1"/>
      </w:tblPr>
      <w:tblGrid>
        <w:gridCol w:w="3681"/>
        <w:gridCol w:w="1134"/>
        <w:gridCol w:w="1843"/>
        <w:gridCol w:w="1988"/>
        <w:gridCol w:w="1974"/>
      </w:tblGrid>
      <w:tr w:rsidR="00370E0F" w:rsidRPr="00370E0F" w14:paraId="472AB9A7" w14:textId="77777777" w:rsidTr="00370E0F">
        <w:trPr>
          <w:trHeight w:val="649"/>
          <w:jc w:val="center"/>
        </w:trPr>
        <w:tc>
          <w:tcPr>
            <w:tcW w:w="3681" w:type="dxa"/>
          </w:tcPr>
          <w:p w14:paraId="0231DD40"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Наименование товара \работы \услуги по договору</w:t>
            </w:r>
          </w:p>
        </w:tc>
        <w:tc>
          <w:tcPr>
            <w:tcW w:w="1134" w:type="dxa"/>
          </w:tcPr>
          <w:p w14:paraId="4E01A230"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Ед. изм.</w:t>
            </w:r>
          </w:p>
        </w:tc>
        <w:tc>
          <w:tcPr>
            <w:tcW w:w="1843" w:type="dxa"/>
          </w:tcPr>
          <w:p w14:paraId="3BFDC7D0" w14:textId="7DAD6DBA"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Цена товара\работы\услуги по договору за ед., руб. без НДС</w:t>
            </w:r>
          </w:p>
        </w:tc>
        <w:tc>
          <w:tcPr>
            <w:tcW w:w="1988" w:type="dxa"/>
          </w:tcPr>
          <w:p w14:paraId="74011A32" w14:textId="54FF8813" w:rsidR="00370E0F" w:rsidRPr="00370E0F" w:rsidRDefault="00370E0F" w:rsidP="00370E0F">
            <w:pPr>
              <w:spacing w:after="0" w:line="240" w:lineRule="auto"/>
              <w:jc w:val="left"/>
              <w:rPr>
                <w:rFonts w:ascii="Arial Narrow" w:hAnsi="Arial Narrow"/>
                <w:color w:val="auto"/>
                <w:szCs w:val="20"/>
              </w:rPr>
            </w:pPr>
            <w:r w:rsidRPr="00370E0F">
              <w:rPr>
                <w:rFonts w:ascii="Arial Narrow" w:hAnsi="Arial Narrow"/>
                <w:color w:val="auto"/>
                <w:szCs w:val="20"/>
              </w:rPr>
              <w:t>Итого цена товара\работы\услуги по договору за ед., руб. с учетом НДС</w:t>
            </w:r>
          </w:p>
        </w:tc>
        <w:tc>
          <w:tcPr>
            <w:tcW w:w="1974" w:type="dxa"/>
          </w:tcPr>
          <w:p w14:paraId="6956EF64"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Ставка НДС</w:t>
            </w:r>
          </w:p>
        </w:tc>
      </w:tr>
      <w:tr w:rsidR="00370E0F" w:rsidRPr="00370E0F" w14:paraId="359C9F6D" w14:textId="77777777" w:rsidTr="00370E0F">
        <w:trPr>
          <w:trHeight w:val="21"/>
          <w:jc w:val="center"/>
        </w:trPr>
        <w:tc>
          <w:tcPr>
            <w:tcW w:w="3681" w:type="dxa"/>
            <w:vAlign w:val="center"/>
          </w:tcPr>
          <w:p w14:paraId="4D210BD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ВО в целях содержания ОИ</w:t>
            </w:r>
          </w:p>
        </w:tc>
        <w:tc>
          <w:tcPr>
            <w:tcW w:w="1134" w:type="dxa"/>
            <w:vAlign w:val="center"/>
          </w:tcPr>
          <w:p w14:paraId="07D01E9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vAlign w:val="center"/>
          </w:tcPr>
          <w:p w14:paraId="56320E0C"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88" w:type="dxa"/>
            <w:vAlign w:val="center"/>
          </w:tcPr>
          <w:p w14:paraId="5951CCF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74" w:type="dxa"/>
            <w:vAlign w:val="center"/>
          </w:tcPr>
          <w:p w14:paraId="3231A53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4A896C12" w14:textId="77777777" w:rsidTr="00370E0F">
        <w:trPr>
          <w:trHeight w:val="197"/>
          <w:jc w:val="center"/>
        </w:trPr>
        <w:tc>
          <w:tcPr>
            <w:tcW w:w="3681" w:type="dxa"/>
          </w:tcPr>
          <w:p w14:paraId="549CEE04"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Водоотведение</w:t>
            </w:r>
          </w:p>
        </w:tc>
        <w:tc>
          <w:tcPr>
            <w:tcW w:w="1134" w:type="dxa"/>
          </w:tcPr>
          <w:p w14:paraId="4B612F43" w14:textId="77777777" w:rsidR="00370E0F" w:rsidRPr="00370E0F" w:rsidRDefault="00370E0F" w:rsidP="00370E0F">
            <w:pPr>
              <w:spacing w:after="0" w:line="240" w:lineRule="auto"/>
              <w:rPr>
                <w:rFonts w:ascii="Arial Narrow" w:hAnsi="Arial Narrow"/>
                <w:color w:val="auto"/>
                <w:szCs w:val="20"/>
              </w:rPr>
            </w:pPr>
            <w:r w:rsidRPr="00370E0F">
              <w:rPr>
                <w:rFonts w:ascii="Arial Narrow" w:hAnsi="Arial Narrow"/>
                <w:color w:val="auto"/>
                <w:szCs w:val="20"/>
              </w:rPr>
              <w:t>м3</w:t>
            </w:r>
          </w:p>
        </w:tc>
        <w:tc>
          <w:tcPr>
            <w:tcW w:w="1843" w:type="dxa"/>
          </w:tcPr>
          <w:p w14:paraId="6A5EFBD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88" w:type="dxa"/>
          </w:tcPr>
          <w:p w14:paraId="58EFA95D"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26,41</w:t>
            </w:r>
          </w:p>
        </w:tc>
        <w:tc>
          <w:tcPr>
            <w:tcW w:w="1974" w:type="dxa"/>
          </w:tcPr>
          <w:p w14:paraId="7D413B35"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41DEA284" w14:textId="77777777" w:rsidTr="00370E0F">
        <w:trPr>
          <w:trHeight w:val="811"/>
          <w:jc w:val="center"/>
        </w:trPr>
        <w:tc>
          <w:tcPr>
            <w:tcW w:w="3681" w:type="dxa"/>
          </w:tcPr>
          <w:p w14:paraId="1503C648" w14:textId="48577E23" w:rsidR="00370E0F" w:rsidRPr="00034FDD" w:rsidRDefault="00034FDD" w:rsidP="00370E0F">
            <w:pPr>
              <w:spacing w:after="0"/>
              <w:rPr>
                <w:rFonts w:ascii="Arial Narrow" w:hAnsi="Arial Narrow"/>
                <w:color w:val="auto"/>
                <w:szCs w:val="20"/>
              </w:rPr>
            </w:pPr>
            <w:r w:rsidRPr="00034FDD">
              <w:rPr>
                <w:rFonts w:ascii="Arial Narrow" w:eastAsia="Times New Roman" w:hAnsi="Arial Narrow" w:cs="Arial"/>
                <w:color w:val="auto"/>
                <w:szCs w:val="20"/>
              </w:rPr>
              <w:t>Содержание жилого/нежилого помещения в многоквартирном доме,  оборудованным двумя лифтами в первом подъезде и одним лифтом во втором подъезде, без мусоропровода (без газового оборудования)</w:t>
            </w:r>
          </w:p>
        </w:tc>
        <w:tc>
          <w:tcPr>
            <w:tcW w:w="1134" w:type="dxa"/>
          </w:tcPr>
          <w:p w14:paraId="4CDA8688" w14:textId="77777777" w:rsidR="00370E0F" w:rsidRPr="00370E0F" w:rsidRDefault="00370E0F" w:rsidP="00370E0F">
            <w:pPr>
              <w:spacing w:after="0"/>
              <w:rPr>
                <w:rFonts w:ascii="Arial Narrow" w:hAnsi="Arial Narrow"/>
                <w:color w:val="auto"/>
                <w:szCs w:val="20"/>
              </w:rPr>
            </w:pPr>
          </w:p>
          <w:p w14:paraId="7667E918"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м2/месяц</w:t>
            </w:r>
          </w:p>
        </w:tc>
        <w:tc>
          <w:tcPr>
            <w:tcW w:w="1843" w:type="dxa"/>
          </w:tcPr>
          <w:p w14:paraId="0B6627D2" w14:textId="773AD330" w:rsidR="00370E0F" w:rsidRPr="00370E0F" w:rsidRDefault="00034FDD" w:rsidP="00370E0F">
            <w:pPr>
              <w:spacing w:after="0"/>
              <w:rPr>
                <w:rFonts w:ascii="Arial Narrow" w:hAnsi="Arial Narrow"/>
                <w:color w:val="auto"/>
                <w:szCs w:val="20"/>
              </w:rPr>
            </w:pPr>
            <w:r>
              <w:rPr>
                <w:rFonts w:ascii="Arial Narrow" w:hAnsi="Arial Narrow"/>
                <w:color w:val="auto"/>
                <w:szCs w:val="20"/>
              </w:rPr>
              <w:t>50,</w:t>
            </w:r>
            <w:r w:rsidR="00370E0F" w:rsidRPr="00370E0F">
              <w:rPr>
                <w:rFonts w:ascii="Arial Narrow" w:hAnsi="Arial Narrow"/>
                <w:color w:val="auto"/>
                <w:szCs w:val="20"/>
              </w:rPr>
              <w:t>7</w:t>
            </w:r>
            <w:r>
              <w:rPr>
                <w:rFonts w:ascii="Arial Narrow" w:hAnsi="Arial Narrow"/>
                <w:color w:val="auto"/>
                <w:szCs w:val="20"/>
              </w:rPr>
              <w:t>2</w:t>
            </w:r>
          </w:p>
        </w:tc>
        <w:tc>
          <w:tcPr>
            <w:tcW w:w="1988" w:type="dxa"/>
          </w:tcPr>
          <w:p w14:paraId="69125E8E" w14:textId="40289FF1"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50,7</w:t>
            </w:r>
            <w:r w:rsidR="00034FDD">
              <w:rPr>
                <w:rFonts w:ascii="Arial Narrow" w:hAnsi="Arial Narrow"/>
                <w:color w:val="auto"/>
                <w:szCs w:val="20"/>
              </w:rPr>
              <w:t>2</w:t>
            </w:r>
          </w:p>
          <w:p w14:paraId="00C2616E" w14:textId="77777777" w:rsidR="00370E0F" w:rsidRPr="00370E0F" w:rsidRDefault="00370E0F" w:rsidP="00370E0F">
            <w:pPr>
              <w:spacing w:after="0"/>
              <w:rPr>
                <w:rFonts w:ascii="Arial Narrow" w:hAnsi="Arial Narrow"/>
                <w:color w:val="auto"/>
                <w:szCs w:val="20"/>
              </w:rPr>
            </w:pPr>
          </w:p>
        </w:tc>
        <w:tc>
          <w:tcPr>
            <w:tcW w:w="1974" w:type="dxa"/>
          </w:tcPr>
          <w:p w14:paraId="3C206565"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7BDFB9B5" w14:textId="77777777" w:rsidTr="00A26303">
        <w:trPr>
          <w:trHeight w:val="132"/>
          <w:jc w:val="center"/>
        </w:trPr>
        <w:tc>
          <w:tcPr>
            <w:tcW w:w="3681" w:type="dxa"/>
          </w:tcPr>
          <w:p w14:paraId="150D8A8E"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ХВС в целях содержания ОИ</w:t>
            </w:r>
          </w:p>
        </w:tc>
        <w:tc>
          <w:tcPr>
            <w:tcW w:w="1134" w:type="dxa"/>
          </w:tcPr>
          <w:p w14:paraId="01741AB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tcPr>
          <w:p w14:paraId="5E31F68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88" w:type="dxa"/>
          </w:tcPr>
          <w:p w14:paraId="3DCAC81F"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74" w:type="dxa"/>
          </w:tcPr>
          <w:p w14:paraId="276C2BF9"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787A2A72" w14:textId="77777777" w:rsidTr="00A26303">
        <w:trPr>
          <w:trHeight w:val="152"/>
          <w:jc w:val="center"/>
        </w:trPr>
        <w:tc>
          <w:tcPr>
            <w:tcW w:w="3681" w:type="dxa"/>
          </w:tcPr>
          <w:p w14:paraId="50E4552E"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Холодное водоснабжение</w:t>
            </w:r>
          </w:p>
        </w:tc>
        <w:tc>
          <w:tcPr>
            <w:tcW w:w="1134" w:type="dxa"/>
          </w:tcPr>
          <w:p w14:paraId="62781FA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м3</w:t>
            </w:r>
          </w:p>
        </w:tc>
        <w:tc>
          <w:tcPr>
            <w:tcW w:w="1843" w:type="dxa"/>
          </w:tcPr>
          <w:p w14:paraId="356310C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88" w:type="dxa"/>
          </w:tcPr>
          <w:p w14:paraId="3487643B"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39,56</w:t>
            </w:r>
          </w:p>
        </w:tc>
        <w:tc>
          <w:tcPr>
            <w:tcW w:w="1974" w:type="dxa"/>
          </w:tcPr>
          <w:p w14:paraId="491CFF47"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5B32D50B" w14:textId="77777777" w:rsidTr="00370E0F">
        <w:trPr>
          <w:trHeight w:val="145"/>
          <w:jc w:val="center"/>
        </w:trPr>
        <w:tc>
          <w:tcPr>
            <w:tcW w:w="3681" w:type="dxa"/>
          </w:tcPr>
          <w:p w14:paraId="01BB479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Эл.энергия в целях содержания ОИ</w:t>
            </w:r>
          </w:p>
        </w:tc>
        <w:tc>
          <w:tcPr>
            <w:tcW w:w="1134" w:type="dxa"/>
          </w:tcPr>
          <w:p w14:paraId="47A45933"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кВт*ч</w:t>
            </w:r>
          </w:p>
        </w:tc>
        <w:tc>
          <w:tcPr>
            <w:tcW w:w="1843" w:type="dxa"/>
          </w:tcPr>
          <w:p w14:paraId="06FED72F"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3,34</w:t>
            </w:r>
          </w:p>
        </w:tc>
        <w:tc>
          <w:tcPr>
            <w:tcW w:w="1988" w:type="dxa"/>
          </w:tcPr>
          <w:p w14:paraId="7991CC3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3,34</w:t>
            </w:r>
          </w:p>
        </w:tc>
        <w:tc>
          <w:tcPr>
            <w:tcW w:w="1974" w:type="dxa"/>
          </w:tcPr>
          <w:p w14:paraId="69541EE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36C0C616" w14:textId="77777777" w:rsidTr="00A26303">
        <w:trPr>
          <w:trHeight w:val="262"/>
          <w:jc w:val="center"/>
        </w:trPr>
        <w:tc>
          <w:tcPr>
            <w:tcW w:w="3681" w:type="dxa"/>
          </w:tcPr>
          <w:p w14:paraId="4823DF43"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Услуги по обслуживанию специального счета взносов в фонд капитального ремонта</w:t>
            </w:r>
          </w:p>
        </w:tc>
        <w:tc>
          <w:tcPr>
            <w:tcW w:w="1134" w:type="dxa"/>
          </w:tcPr>
          <w:p w14:paraId="2338E622" w14:textId="265D702C" w:rsidR="00370E0F" w:rsidRPr="00370E0F" w:rsidRDefault="00370E0F" w:rsidP="004B34D0">
            <w:pPr>
              <w:spacing w:after="0"/>
              <w:rPr>
                <w:rFonts w:ascii="Arial Narrow" w:hAnsi="Arial Narrow"/>
                <w:color w:val="auto"/>
                <w:szCs w:val="20"/>
              </w:rPr>
            </w:pPr>
            <w:r w:rsidRPr="004B34D0">
              <w:rPr>
                <w:rFonts w:ascii="Arial Narrow" w:hAnsi="Arial Narrow"/>
                <w:color w:val="auto"/>
                <w:szCs w:val="20"/>
              </w:rPr>
              <w:t>м2</w:t>
            </w:r>
            <w:r w:rsidR="00BE617A">
              <w:rPr>
                <w:rFonts w:ascii="Arial Narrow" w:hAnsi="Arial Narrow"/>
                <w:color w:val="auto"/>
                <w:szCs w:val="20"/>
              </w:rPr>
              <w:t>/месяц</w:t>
            </w:r>
          </w:p>
        </w:tc>
        <w:tc>
          <w:tcPr>
            <w:tcW w:w="1843" w:type="dxa"/>
          </w:tcPr>
          <w:p w14:paraId="58E16331"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0,418</w:t>
            </w:r>
          </w:p>
        </w:tc>
        <w:tc>
          <w:tcPr>
            <w:tcW w:w="1988" w:type="dxa"/>
          </w:tcPr>
          <w:p w14:paraId="59A73B85"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0,418</w:t>
            </w:r>
          </w:p>
        </w:tc>
        <w:tc>
          <w:tcPr>
            <w:tcW w:w="1974" w:type="dxa"/>
          </w:tcPr>
          <w:p w14:paraId="7FA34CA8"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1B522B87" w14:textId="77777777" w:rsidTr="00370E0F">
        <w:trPr>
          <w:trHeight w:val="131"/>
          <w:jc w:val="center"/>
        </w:trPr>
        <w:tc>
          <w:tcPr>
            <w:tcW w:w="3681" w:type="dxa"/>
          </w:tcPr>
          <w:p w14:paraId="1C7C19F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Обслуживание СКУД</w:t>
            </w:r>
          </w:p>
        </w:tc>
        <w:tc>
          <w:tcPr>
            <w:tcW w:w="1134" w:type="dxa"/>
          </w:tcPr>
          <w:p w14:paraId="5FFD597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Квартира/мес</w:t>
            </w:r>
          </w:p>
        </w:tc>
        <w:tc>
          <w:tcPr>
            <w:tcW w:w="1843" w:type="dxa"/>
          </w:tcPr>
          <w:p w14:paraId="155D4B26"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70,40</w:t>
            </w:r>
          </w:p>
        </w:tc>
        <w:tc>
          <w:tcPr>
            <w:tcW w:w="1988" w:type="dxa"/>
          </w:tcPr>
          <w:p w14:paraId="3718B763"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70,40</w:t>
            </w:r>
          </w:p>
        </w:tc>
        <w:tc>
          <w:tcPr>
            <w:tcW w:w="1974" w:type="dxa"/>
          </w:tcPr>
          <w:p w14:paraId="4A402EDA"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r w:rsidR="00370E0F" w:rsidRPr="00370E0F" w14:paraId="42B52C66" w14:textId="77777777" w:rsidTr="00A26303">
        <w:trPr>
          <w:trHeight w:val="155"/>
          <w:jc w:val="center"/>
        </w:trPr>
        <w:tc>
          <w:tcPr>
            <w:tcW w:w="3681" w:type="dxa"/>
          </w:tcPr>
          <w:p w14:paraId="3BB9F910"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Услуги консьержа</w:t>
            </w:r>
          </w:p>
        </w:tc>
        <w:tc>
          <w:tcPr>
            <w:tcW w:w="1134" w:type="dxa"/>
          </w:tcPr>
          <w:p w14:paraId="6894AD02"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Квартира/мес</w:t>
            </w:r>
          </w:p>
        </w:tc>
        <w:tc>
          <w:tcPr>
            <w:tcW w:w="1843" w:type="dxa"/>
          </w:tcPr>
          <w:p w14:paraId="2ABE0988" w14:textId="5ED7E071" w:rsidR="00370E0F" w:rsidRPr="00370E0F" w:rsidRDefault="00034FDD" w:rsidP="00370E0F">
            <w:pPr>
              <w:spacing w:after="0"/>
              <w:rPr>
                <w:rFonts w:ascii="Arial Narrow" w:hAnsi="Arial Narrow"/>
                <w:color w:val="auto"/>
                <w:szCs w:val="20"/>
              </w:rPr>
            </w:pPr>
            <w:r>
              <w:rPr>
                <w:rFonts w:ascii="Arial Narrow" w:hAnsi="Arial Narrow"/>
                <w:color w:val="auto"/>
                <w:szCs w:val="20"/>
              </w:rPr>
              <w:t>644</w:t>
            </w:r>
            <w:r w:rsidR="00370E0F" w:rsidRPr="00370E0F">
              <w:rPr>
                <w:rFonts w:ascii="Arial Narrow" w:hAnsi="Arial Narrow"/>
                <w:color w:val="auto"/>
                <w:szCs w:val="20"/>
              </w:rPr>
              <w:t>,00</w:t>
            </w:r>
          </w:p>
        </w:tc>
        <w:tc>
          <w:tcPr>
            <w:tcW w:w="1988" w:type="dxa"/>
          </w:tcPr>
          <w:p w14:paraId="57807E25" w14:textId="4E7D744B" w:rsidR="00370E0F" w:rsidRPr="00370E0F" w:rsidRDefault="00034FDD" w:rsidP="00370E0F">
            <w:pPr>
              <w:spacing w:after="0"/>
              <w:rPr>
                <w:rFonts w:ascii="Arial Narrow" w:hAnsi="Arial Narrow"/>
                <w:color w:val="auto"/>
                <w:szCs w:val="20"/>
              </w:rPr>
            </w:pPr>
            <w:r>
              <w:rPr>
                <w:rFonts w:ascii="Arial Narrow" w:hAnsi="Arial Narrow"/>
                <w:color w:val="auto"/>
                <w:szCs w:val="20"/>
              </w:rPr>
              <w:t>644</w:t>
            </w:r>
            <w:r w:rsidR="00370E0F" w:rsidRPr="00370E0F">
              <w:rPr>
                <w:rFonts w:ascii="Arial Narrow" w:hAnsi="Arial Narrow"/>
                <w:color w:val="auto"/>
                <w:szCs w:val="20"/>
              </w:rPr>
              <w:t>,00</w:t>
            </w:r>
          </w:p>
        </w:tc>
        <w:tc>
          <w:tcPr>
            <w:tcW w:w="1974" w:type="dxa"/>
          </w:tcPr>
          <w:p w14:paraId="7774462D" w14:textId="77777777" w:rsidR="00370E0F" w:rsidRPr="00370E0F" w:rsidRDefault="00370E0F" w:rsidP="00370E0F">
            <w:pPr>
              <w:spacing w:after="0"/>
              <w:rPr>
                <w:rFonts w:ascii="Arial Narrow" w:hAnsi="Arial Narrow"/>
                <w:color w:val="auto"/>
                <w:szCs w:val="20"/>
              </w:rPr>
            </w:pPr>
            <w:r w:rsidRPr="00370E0F">
              <w:rPr>
                <w:rFonts w:ascii="Arial Narrow" w:hAnsi="Arial Narrow"/>
                <w:color w:val="auto"/>
                <w:szCs w:val="20"/>
              </w:rPr>
              <w:t>НДС не предусмотрен</w:t>
            </w:r>
          </w:p>
        </w:tc>
      </w:tr>
    </w:tbl>
    <w:p w14:paraId="1C6667ED" w14:textId="77777777" w:rsidR="004C091A" w:rsidRPr="00002D32" w:rsidRDefault="004C091A" w:rsidP="00FF16FA">
      <w:pPr>
        <w:rPr>
          <w:rFonts w:ascii="Arial Narrow" w:hAnsi="Arial Narrow"/>
          <w:color w:val="auto"/>
          <w:szCs w:val="20"/>
        </w:rPr>
      </w:pPr>
    </w:p>
    <w:p w14:paraId="1FADB589" w14:textId="77777777" w:rsidR="004C091A" w:rsidRPr="00002D32" w:rsidRDefault="004C091A" w:rsidP="00FF16FA">
      <w:pPr>
        <w:rPr>
          <w:rFonts w:ascii="Arial Narrow" w:hAnsi="Arial Narrow"/>
          <w:color w:val="auto"/>
          <w:szCs w:val="20"/>
        </w:rPr>
      </w:pPr>
    </w:p>
    <w:p w14:paraId="05A99336"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558142CD"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3F117794" w14:textId="77777777" w:rsidTr="00587175">
        <w:trPr>
          <w:trHeight w:val="173"/>
        </w:trPr>
        <w:tc>
          <w:tcPr>
            <w:tcW w:w="5406" w:type="dxa"/>
          </w:tcPr>
          <w:p w14:paraId="5AEC978D" w14:textId="652359A2" w:rsidR="00587175" w:rsidRPr="00A64E75" w:rsidRDefault="00587175" w:rsidP="0059043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59043A" w:rsidRPr="00A64E75">
              <w:rPr>
                <w:rFonts w:ascii="Arial Narrow" w:hAnsi="Arial Narrow"/>
                <w:b/>
                <w:sz w:val="18"/>
                <w:szCs w:val="18"/>
              </w:rPr>
              <w:t>организация</w:t>
            </w:r>
          </w:p>
        </w:tc>
        <w:tc>
          <w:tcPr>
            <w:tcW w:w="5202" w:type="dxa"/>
          </w:tcPr>
          <w:p w14:paraId="3A17D349" w14:textId="428E87F1"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41D3B26F" w14:textId="77777777" w:rsidTr="00587175">
        <w:trPr>
          <w:trHeight w:val="182"/>
        </w:trPr>
        <w:tc>
          <w:tcPr>
            <w:tcW w:w="5406" w:type="dxa"/>
          </w:tcPr>
          <w:p w14:paraId="7C1A48EF"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 ФИО</w:t>
            </w:r>
          </w:p>
          <w:p w14:paraId="1C253D5D" w14:textId="1E715017" w:rsidR="00587175" w:rsidRPr="00A64E75" w:rsidRDefault="00587175" w:rsidP="007416FA">
            <w:pPr>
              <w:pStyle w:val="ConsPlusNormal"/>
              <w:rPr>
                <w:rFonts w:ascii="Arial Narrow" w:hAnsi="Arial Narrow"/>
                <w:sz w:val="18"/>
                <w:szCs w:val="18"/>
              </w:rPr>
            </w:pPr>
          </w:p>
        </w:tc>
        <w:tc>
          <w:tcPr>
            <w:tcW w:w="5202" w:type="dxa"/>
          </w:tcPr>
          <w:p w14:paraId="3BD7602A" w14:textId="77777777" w:rsidR="00587175" w:rsidRPr="00A64E75" w:rsidRDefault="00587175" w:rsidP="00587175">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02A6533B" w14:textId="7045ABA9" w:rsidR="00587175" w:rsidRPr="00A64E75" w:rsidRDefault="00587175" w:rsidP="00587175">
            <w:pPr>
              <w:pStyle w:val="ConsPlusNormal"/>
              <w:rPr>
                <w:rFonts w:ascii="Arial Narrow" w:hAnsi="Arial Narrow"/>
                <w:sz w:val="18"/>
                <w:szCs w:val="18"/>
              </w:rPr>
            </w:pPr>
          </w:p>
        </w:tc>
      </w:tr>
    </w:tbl>
    <w:p w14:paraId="51ACBE49" w14:textId="77777777" w:rsidR="008754B5" w:rsidRPr="00002D32" w:rsidRDefault="008754B5" w:rsidP="00FF16FA">
      <w:pPr>
        <w:rPr>
          <w:rFonts w:ascii="Arial Narrow" w:hAnsi="Arial Narrow"/>
          <w:color w:val="auto"/>
          <w:szCs w:val="20"/>
        </w:rPr>
      </w:pPr>
    </w:p>
    <w:p w14:paraId="094850E2" w14:textId="77777777" w:rsidR="008754B5" w:rsidRPr="00002D32" w:rsidRDefault="008754B5" w:rsidP="008754B5">
      <w:pPr>
        <w:rPr>
          <w:rFonts w:ascii="Arial Narrow" w:hAnsi="Arial Narrow"/>
          <w:color w:val="auto"/>
          <w:szCs w:val="20"/>
        </w:rPr>
      </w:pPr>
    </w:p>
    <w:p w14:paraId="34A05376" w14:textId="77777777" w:rsidR="00E14158" w:rsidRPr="00002D32" w:rsidRDefault="00E14158" w:rsidP="008754B5">
      <w:pPr>
        <w:rPr>
          <w:rFonts w:ascii="Arial Narrow" w:hAnsi="Arial Narrow"/>
          <w:color w:val="auto"/>
          <w:szCs w:val="20"/>
        </w:rPr>
      </w:pPr>
    </w:p>
    <w:p w14:paraId="05AE9B2E" w14:textId="77777777" w:rsidR="00E14158" w:rsidRPr="00002D32" w:rsidRDefault="00E14158" w:rsidP="008754B5">
      <w:pPr>
        <w:rPr>
          <w:rFonts w:ascii="Arial Narrow" w:hAnsi="Arial Narrow"/>
          <w:color w:val="auto"/>
          <w:szCs w:val="20"/>
        </w:rPr>
      </w:pPr>
    </w:p>
    <w:p w14:paraId="1683E7DD" w14:textId="77777777" w:rsidR="00E14158" w:rsidRPr="00002D32" w:rsidRDefault="00E14158" w:rsidP="008754B5">
      <w:pPr>
        <w:rPr>
          <w:rFonts w:ascii="Arial Narrow" w:hAnsi="Arial Narrow"/>
          <w:color w:val="auto"/>
          <w:szCs w:val="20"/>
        </w:rPr>
      </w:pPr>
    </w:p>
    <w:p w14:paraId="5D62CCF2" w14:textId="77777777" w:rsidR="00E14158" w:rsidRPr="00002D32" w:rsidRDefault="00E14158" w:rsidP="008754B5">
      <w:pPr>
        <w:rPr>
          <w:rFonts w:ascii="Arial Narrow" w:hAnsi="Arial Narrow"/>
          <w:color w:val="auto"/>
          <w:szCs w:val="20"/>
        </w:rPr>
      </w:pPr>
    </w:p>
    <w:p w14:paraId="379D4011" w14:textId="77777777" w:rsidR="003A2C64" w:rsidRPr="00002D32" w:rsidRDefault="003A2C64" w:rsidP="008754B5">
      <w:pPr>
        <w:rPr>
          <w:rFonts w:ascii="Arial Narrow" w:hAnsi="Arial Narrow"/>
          <w:color w:val="auto"/>
          <w:szCs w:val="20"/>
        </w:rPr>
      </w:pPr>
    </w:p>
    <w:p w14:paraId="325D3A94" w14:textId="77777777" w:rsidR="00E14158" w:rsidRPr="00002D32" w:rsidRDefault="00E14158" w:rsidP="008754B5">
      <w:pPr>
        <w:rPr>
          <w:rFonts w:ascii="Arial Narrow" w:hAnsi="Arial Narrow"/>
          <w:color w:val="auto"/>
          <w:szCs w:val="20"/>
        </w:rPr>
      </w:pPr>
    </w:p>
    <w:p w14:paraId="3D9D115D" w14:textId="25ABD6D7" w:rsidR="00E14158" w:rsidRPr="00002D32" w:rsidRDefault="00E14158" w:rsidP="008754B5">
      <w:pPr>
        <w:rPr>
          <w:rFonts w:ascii="Arial Narrow" w:hAnsi="Arial Narrow"/>
          <w:color w:val="auto"/>
          <w:szCs w:val="20"/>
        </w:rPr>
      </w:pPr>
    </w:p>
    <w:p w14:paraId="4C5DB472" w14:textId="2B888499" w:rsidR="00587175" w:rsidRPr="00002D32" w:rsidRDefault="00587175" w:rsidP="008754B5">
      <w:pPr>
        <w:rPr>
          <w:rFonts w:ascii="Arial Narrow" w:hAnsi="Arial Narrow"/>
          <w:color w:val="auto"/>
          <w:szCs w:val="20"/>
        </w:rPr>
      </w:pPr>
    </w:p>
    <w:p w14:paraId="2F53AB17" w14:textId="0CD8101D" w:rsidR="00587175" w:rsidRPr="00002D32" w:rsidRDefault="00587175" w:rsidP="008754B5">
      <w:pPr>
        <w:rPr>
          <w:rFonts w:ascii="Arial Narrow" w:hAnsi="Arial Narrow"/>
          <w:color w:val="auto"/>
          <w:szCs w:val="20"/>
        </w:rPr>
      </w:pPr>
    </w:p>
    <w:p w14:paraId="57EEECDE" w14:textId="27FAAA03" w:rsidR="00587175" w:rsidRPr="00002D32" w:rsidRDefault="00587175" w:rsidP="008754B5">
      <w:pPr>
        <w:rPr>
          <w:rFonts w:ascii="Arial Narrow" w:hAnsi="Arial Narrow"/>
          <w:color w:val="auto"/>
          <w:szCs w:val="20"/>
        </w:rPr>
      </w:pPr>
    </w:p>
    <w:p w14:paraId="0C974B52" w14:textId="77777777" w:rsidR="009024A2" w:rsidRDefault="00F82FBF" w:rsidP="009024A2">
      <w:pPr>
        <w:pStyle w:val="1"/>
        <w:numPr>
          <w:ilvl w:val="0"/>
          <w:numId w:val="0"/>
        </w:numPr>
        <w:spacing w:after="0"/>
        <w:ind w:left="-5"/>
        <w:jc w:val="right"/>
        <w:rPr>
          <w:color w:val="auto"/>
          <w:sz w:val="20"/>
          <w:szCs w:val="20"/>
        </w:rPr>
      </w:pPr>
      <w:r w:rsidRPr="00002D32">
        <w:rPr>
          <w:color w:val="auto"/>
          <w:sz w:val="20"/>
          <w:szCs w:val="20"/>
        </w:rPr>
        <w:lastRenderedPageBreak/>
        <w:t>Приложение № 2</w:t>
      </w:r>
    </w:p>
    <w:p w14:paraId="6740155B" w14:textId="343FBF36" w:rsidR="000472E9" w:rsidRPr="00002D32" w:rsidRDefault="004C091A" w:rsidP="009024A2">
      <w:pPr>
        <w:pStyle w:val="1"/>
        <w:numPr>
          <w:ilvl w:val="0"/>
          <w:numId w:val="0"/>
        </w:numPr>
        <w:spacing w:after="0"/>
        <w:ind w:left="-5"/>
        <w:jc w:val="right"/>
        <w:rPr>
          <w:color w:val="auto"/>
          <w:sz w:val="20"/>
          <w:szCs w:val="20"/>
        </w:rPr>
      </w:pPr>
      <w:r w:rsidRPr="00002D32">
        <w:rPr>
          <w:color w:val="auto"/>
          <w:sz w:val="20"/>
          <w:szCs w:val="20"/>
        </w:rPr>
        <w:t xml:space="preserve"> </w:t>
      </w:r>
      <w:r w:rsidR="00F82FBF" w:rsidRPr="00002D32">
        <w:rPr>
          <w:b w:val="0"/>
          <w:color w:val="auto"/>
          <w:sz w:val="20"/>
          <w:szCs w:val="20"/>
        </w:rPr>
        <w:t>к Договору управления многоквартирным домом</w:t>
      </w:r>
    </w:p>
    <w:p w14:paraId="043379A9" w14:textId="77777777" w:rsidR="00E14158" w:rsidRPr="00002D32" w:rsidRDefault="00E14158" w:rsidP="009024A2">
      <w:pPr>
        <w:spacing w:after="0" w:line="263" w:lineRule="auto"/>
        <w:ind w:left="2781" w:right="25"/>
        <w:jc w:val="right"/>
        <w:rPr>
          <w:rFonts w:ascii="Arial Narrow" w:hAnsi="Arial Narrow"/>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6F8BE0C4" w14:textId="77777777" w:rsidR="000472E9" w:rsidRPr="00002D32" w:rsidRDefault="00F82FBF" w:rsidP="008754B5">
      <w:pPr>
        <w:spacing w:after="199" w:line="262" w:lineRule="auto"/>
        <w:ind w:left="16" w:right="64"/>
        <w:jc w:val="center"/>
        <w:rPr>
          <w:rFonts w:ascii="Arial Narrow" w:hAnsi="Arial Narrow"/>
          <w:color w:val="auto"/>
          <w:szCs w:val="20"/>
        </w:rPr>
      </w:pPr>
      <w:r w:rsidRPr="00002D32">
        <w:rPr>
          <w:rFonts w:ascii="Arial Narrow" w:hAnsi="Arial Narrow"/>
          <w:b/>
          <w:color w:val="auto"/>
          <w:szCs w:val="20"/>
        </w:rPr>
        <w:t>Состав общего имущества многоквартирного дома</w:t>
      </w:r>
    </w:p>
    <w:p w14:paraId="643AABB3" w14:textId="77777777" w:rsidR="000472E9" w:rsidRPr="00002D32" w:rsidRDefault="00F82FBF" w:rsidP="008754B5">
      <w:pPr>
        <w:ind w:left="8"/>
        <w:jc w:val="center"/>
        <w:rPr>
          <w:rFonts w:ascii="Arial Narrow" w:hAnsi="Arial Narrow"/>
          <w:color w:val="auto"/>
          <w:szCs w:val="20"/>
        </w:rPr>
      </w:pPr>
      <w:r w:rsidRPr="00002D32">
        <w:rPr>
          <w:rFonts w:ascii="Arial Narrow" w:hAnsi="Arial Narrow"/>
          <w:color w:val="auto"/>
          <w:szCs w:val="20"/>
        </w:rPr>
        <w:t>В состав общего имущества включаются:</w:t>
      </w:r>
    </w:p>
    <w:p w14:paraId="39D9CC77" w14:textId="09194322"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w:t>
      </w:r>
      <w:r w:rsidR="00C423D8" w:rsidRPr="00002D32">
        <w:rPr>
          <w:rFonts w:ascii="Arial Narrow" w:hAnsi="Arial Narrow"/>
          <w:color w:val="auto"/>
          <w:szCs w:val="20"/>
        </w:rPr>
        <w:t>шахты,</w:t>
      </w:r>
      <w:r w:rsidRPr="00002D32">
        <w:rPr>
          <w:rFonts w:ascii="Arial Narrow" w:hAnsi="Arial Narrow"/>
          <w:color w:val="auto"/>
          <w:szCs w:val="20"/>
        </w:rPr>
        <w:t xml:space="preserve"> коридоры, колясочные, чердаки,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14:paraId="7385D448"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б) крыши;</w:t>
      </w:r>
    </w:p>
    <w:p w14:paraId="702DD34D"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14:paraId="291028A3"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6BF3ABD6" w14:textId="77777777" w:rsidR="000472E9" w:rsidRPr="00002D32" w:rsidRDefault="00F82FBF" w:rsidP="004C091A">
      <w:pPr>
        <w:spacing w:after="0" w:line="257" w:lineRule="auto"/>
        <w:ind w:left="11" w:right="45" w:hanging="11"/>
        <w:rPr>
          <w:rFonts w:ascii="Arial Narrow" w:hAnsi="Arial Narrow"/>
          <w:color w:val="auto"/>
          <w:szCs w:val="20"/>
        </w:rPr>
      </w:pPr>
      <w:r w:rsidRPr="00002D32">
        <w:rPr>
          <w:rFonts w:ascii="Arial Narrow" w:hAnsi="Arial Narrow"/>
          <w:color w:val="auto"/>
          <w:szCs w:val="20"/>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14:paraId="2E21F7A6" w14:textId="79740F21" w:rsidR="000472E9" w:rsidRPr="00002D32" w:rsidRDefault="00F82FBF" w:rsidP="00691697">
      <w:pPr>
        <w:spacing w:after="0" w:line="257" w:lineRule="auto"/>
        <w:ind w:left="11" w:right="45" w:hanging="11"/>
        <w:rPr>
          <w:rFonts w:ascii="Arial Narrow" w:hAnsi="Arial Narrow"/>
          <w:color w:val="auto"/>
          <w:szCs w:val="20"/>
        </w:rPr>
      </w:pPr>
      <w:r w:rsidRPr="00002D32">
        <w:rPr>
          <w:rFonts w:ascii="Arial Narrow" w:hAnsi="Arial Narrow"/>
          <w:color w:val="auto"/>
          <w:szCs w:val="20"/>
        </w:rPr>
        <w:t>е) земельный участок, на котором</w:t>
      </w:r>
      <w:r w:rsidR="00691697" w:rsidRPr="00002D32">
        <w:rPr>
          <w:rFonts w:ascii="Arial Narrow" w:hAnsi="Arial Narrow"/>
          <w:color w:val="auto"/>
          <w:szCs w:val="20"/>
        </w:rPr>
        <w:t xml:space="preserve"> расположен многоквартирный дом.</w:t>
      </w:r>
    </w:p>
    <w:p w14:paraId="365D8969" w14:textId="77777777" w:rsidR="004958C6" w:rsidRPr="00002D32" w:rsidRDefault="004958C6" w:rsidP="000B1224">
      <w:pPr>
        <w:autoSpaceDE w:val="0"/>
        <w:autoSpaceDN w:val="0"/>
        <w:adjustRightInd w:val="0"/>
        <w:spacing w:after="0" w:line="240" w:lineRule="auto"/>
        <w:jc w:val="right"/>
        <w:rPr>
          <w:rFonts w:ascii="Arial Narrow" w:hAnsi="Arial Narrow"/>
          <w:b/>
          <w:bCs/>
          <w:color w:val="auto"/>
          <w:szCs w:val="20"/>
        </w:rPr>
      </w:pPr>
    </w:p>
    <w:p w14:paraId="52BD2203"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3893A2F4"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12DF2D8E"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6632CBF4" w14:textId="77777777" w:rsidTr="007416FA">
        <w:trPr>
          <w:trHeight w:val="173"/>
        </w:trPr>
        <w:tc>
          <w:tcPr>
            <w:tcW w:w="5406" w:type="dxa"/>
          </w:tcPr>
          <w:p w14:paraId="16E35BEF" w14:textId="2100A1FF" w:rsidR="00587175" w:rsidRPr="00A64E75" w:rsidRDefault="00505616" w:rsidP="000560C3">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2B4A8DE8"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002D32" w:rsidRPr="00A64E75" w14:paraId="42F4EFA5" w14:textId="77777777" w:rsidTr="007416FA">
        <w:trPr>
          <w:trHeight w:val="182"/>
        </w:trPr>
        <w:tc>
          <w:tcPr>
            <w:tcW w:w="5406" w:type="dxa"/>
          </w:tcPr>
          <w:p w14:paraId="45C74534"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 ФИО</w:t>
            </w:r>
          </w:p>
          <w:p w14:paraId="08B6B582" w14:textId="77777777" w:rsidR="00587175" w:rsidRPr="00A64E75" w:rsidRDefault="00587175" w:rsidP="007416FA">
            <w:pPr>
              <w:pStyle w:val="ConsPlusNormal"/>
              <w:rPr>
                <w:rFonts w:ascii="Arial Narrow" w:hAnsi="Arial Narrow"/>
                <w:sz w:val="18"/>
                <w:szCs w:val="18"/>
              </w:rPr>
            </w:pPr>
          </w:p>
        </w:tc>
        <w:tc>
          <w:tcPr>
            <w:tcW w:w="5202" w:type="dxa"/>
          </w:tcPr>
          <w:p w14:paraId="645DF8FE"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04260E08" w14:textId="77777777" w:rsidR="00587175" w:rsidRPr="00A64E75" w:rsidRDefault="00587175" w:rsidP="007416FA">
            <w:pPr>
              <w:pStyle w:val="ConsPlusNormal"/>
              <w:rPr>
                <w:rFonts w:ascii="Arial Narrow" w:hAnsi="Arial Narrow"/>
                <w:sz w:val="18"/>
                <w:szCs w:val="18"/>
              </w:rPr>
            </w:pPr>
          </w:p>
        </w:tc>
      </w:tr>
    </w:tbl>
    <w:p w14:paraId="3CCEA9B4"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5F512559"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4712A1B2"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431C444F" w14:textId="77777777" w:rsidR="00E54178" w:rsidRPr="00002D32" w:rsidRDefault="00E54178" w:rsidP="000B1224">
      <w:pPr>
        <w:autoSpaceDE w:val="0"/>
        <w:autoSpaceDN w:val="0"/>
        <w:adjustRightInd w:val="0"/>
        <w:spacing w:after="0" w:line="240" w:lineRule="auto"/>
        <w:jc w:val="right"/>
        <w:rPr>
          <w:rFonts w:ascii="Arial Narrow" w:hAnsi="Arial Narrow"/>
          <w:b/>
          <w:bCs/>
          <w:color w:val="auto"/>
          <w:szCs w:val="20"/>
        </w:rPr>
      </w:pPr>
    </w:p>
    <w:p w14:paraId="2E7575A0" w14:textId="77777777" w:rsidR="00E54178" w:rsidRPr="00002D32" w:rsidRDefault="00E54178" w:rsidP="000B1224">
      <w:pPr>
        <w:autoSpaceDE w:val="0"/>
        <w:autoSpaceDN w:val="0"/>
        <w:adjustRightInd w:val="0"/>
        <w:spacing w:after="0" w:line="240" w:lineRule="auto"/>
        <w:jc w:val="right"/>
        <w:rPr>
          <w:rFonts w:ascii="Arial Narrow" w:hAnsi="Arial Narrow"/>
          <w:b/>
          <w:bCs/>
          <w:color w:val="auto"/>
          <w:szCs w:val="20"/>
        </w:rPr>
      </w:pPr>
    </w:p>
    <w:p w14:paraId="178F0974" w14:textId="77777777" w:rsidR="003A2C64" w:rsidRPr="00002D32" w:rsidRDefault="003A2C64" w:rsidP="000B1224">
      <w:pPr>
        <w:autoSpaceDE w:val="0"/>
        <w:autoSpaceDN w:val="0"/>
        <w:adjustRightInd w:val="0"/>
        <w:spacing w:after="0" w:line="240" w:lineRule="auto"/>
        <w:jc w:val="right"/>
        <w:rPr>
          <w:rFonts w:ascii="Arial Narrow" w:hAnsi="Arial Narrow"/>
          <w:b/>
          <w:bCs/>
          <w:color w:val="auto"/>
          <w:szCs w:val="20"/>
        </w:rPr>
      </w:pPr>
    </w:p>
    <w:p w14:paraId="656A65A1" w14:textId="158DD6B9" w:rsidR="003A2C64" w:rsidRPr="00002D32" w:rsidRDefault="003A2C64" w:rsidP="000B1224">
      <w:pPr>
        <w:autoSpaceDE w:val="0"/>
        <w:autoSpaceDN w:val="0"/>
        <w:adjustRightInd w:val="0"/>
        <w:spacing w:after="0" w:line="240" w:lineRule="auto"/>
        <w:jc w:val="right"/>
        <w:rPr>
          <w:rFonts w:ascii="Arial Narrow" w:hAnsi="Arial Narrow"/>
          <w:b/>
          <w:bCs/>
          <w:color w:val="auto"/>
          <w:szCs w:val="20"/>
        </w:rPr>
      </w:pPr>
    </w:p>
    <w:p w14:paraId="7D734009" w14:textId="778D0DBB"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7954C786" w14:textId="7E33ED64"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2926FE74" w14:textId="4C25C477"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5FEEEEE8" w14:textId="050AE744"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0E56DC25" w14:textId="129CFC35"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B8432FB" w14:textId="4FA791B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A8DF6EA" w14:textId="562A15A1"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78C9902" w14:textId="7E369AE3"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0FE0F6E5" w14:textId="075E6CE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4C84891F" w14:textId="162042D5"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EB0B147" w14:textId="5B51D4B4"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D59D175" w14:textId="58601C21"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7A240FE0" w14:textId="48D7AAE4"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4C3B8E2" w14:textId="08E18592"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4ECDEDAE" w14:textId="3B866570"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2DEE5759" w14:textId="56AEFBDE"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2016910" w14:textId="51E54B3C"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64841596" w14:textId="60EFFE02"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71F072DB" w14:textId="77777777" w:rsidR="00587175" w:rsidRPr="00002D32" w:rsidRDefault="00587175" w:rsidP="000B1224">
      <w:pPr>
        <w:autoSpaceDE w:val="0"/>
        <w:autoSpaceDN w:val="0"/>
        <w:adjustRightInd w:val="0"/>
        <w:spacing w:after="0" w:line="240" w:lineRule="auto"/>
        <w:jc w:val="right"/>
        <w:rPr>
          <w:rFonts w:ascii="Arial Narrow" w:hAnsi="Arial Narrow"/>
          <w:b/>
          <w:bCs/>
          <w:color w:val="auto"/>
          <w:szCs w:val="20"/>
        </w:rPr>
      </w:pPr>
    </w:p>
    <w:p w14:paraId="19933AF1" w14:textId="77777777" w:rsidR="002F14E2" w:rsidRPr="00002D32" w:rsidRDefault="002F14E2" w:rsidP="000B1224">
      <w:pPr>
        <w:autoSpaceDE w:val="0"/>
        <w:autoSpaceDN w:val="0"/>
        <w:adjustRightInd w:val="0"/>
        <w:spacing w:after="0" w:line="240" w:lineRule="auto"/>
        <w:jc w:val="right"/>
        <w:rPr>
          <w:rFonts w:ascii="Arial Narrow" w:hAnsi="Arial Narrow"/>
          <w:b/>
          <w:bCs/>
          <w:color w:val="auto"/>
          <w:szCs w:val="20"/>
        </w:rPr>
      </w:pPr>
    </w:p>
    <w:p w14:paraId="08AE5ED5" w14:textId="4385FC73"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0632A8E3" w14:textId="37668FE5"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74AB25D2" w14:textId="692E3DF9"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2E0C5C4A" w14:textId="0BAC71E9" w:rsidR="000D2F37" w:rsidRPr="00002D32" w:rsidRDefault="000D2F37" w:rsidP="000B1224">
      <w:pPr>
        <w:autoSpaceDE w:val="0"/>
        <w:autoSpaceDN w:val="0"/>
        <w:adjustRightInd w:val="0"/>
        <w:spacing w:after="0" w:line="240" w:lineRule="auto"/>
        <w:jc w:val="right"/>
        <w:rPr>
          <w:rFonts w:ascii="Arial Narrow" w:hAnsi="Arial Narrow"/>
          <w:b/>
          <w:bCs/>
          <w:color w:val="auto"/>
          <w:szCs w:val="20"/>
        </w:rPr>
      </w:pPr>
    </w:p>
    <w:p w14:paraId="719AB190" w14:textId="53D876CA" w:rsidR="000D2F37" w:rsidRDefault="000D2F37" w:rsidP="000B1224">
      <w:pPr>
        <w:autoSpaceDE w:val="0"/>
        <w:autoSpaceDN w:val="0"/>
        <w:adjustRightInd w:val="0"/>
        <w:spacing w:after="0" w:line="240" w:lineRule="auto"/>
        <w:jc w:val="right"/>
        <w:rPr>
          <w:rFonts w:ascii="Arial Narrow" w:hAnsi="Arial Narrow"/>
          <w:b/>
          <w:bCs/>
          <w:color w:val="auto"/>
          <w:szCs w:val="20"/>
        </w:rPr>
      </w:pPr>
    </w:p>
    <w:p w14:paraId="325209F6" w14:textId="77777777" w:rsidR="00A64E75" w:rsidRPr="00002D32" w:rsidRDefault="00A64E75" w:rsidP="000B1224">
      <w:pPr>
        <w:autoSpaceDE w:val="0"/>
        <w:autoSpaceDN w:val="0"/>
        <w:adjustRightInd w:val="0"/>
        <w:spacing w:after="0" w:line="240" w:lineRule="auto"/>
        <w:jc w:val="right"/>
        <w:rPr>
          <w:rFonts w:ascii="Arial Narrow" w:hAnsi="Arial Narrow"/>
          <w:b/>
          <w:bCs/>
          <w:color w:val="auto"/>
          <w:szCs w:val="20"/>
        </w:rPr>
      </w:pPr>
    </w:p>
    <w:p w14:paraId="3DC9BE0F" w14:textId="77777777" w:rsidR="003A2C64" w:rsidRPr="00002D32" w:rsidRDefault="003A2C64" w:rsidP="000B1224">
      <w:pPr>
        <w:autoSpaceDE w:val="0"/>
        <w:autoSpaceDN w:val="0"/>
        <w:adjustRightInd w:val="0"/>
        <w:spacing w:after="0" w:line="240" w:lineRule="auto"/>
        <w:jc w:val="right"/>
        <w:rPr>
          <w:rFonts w:ascii="Arial Narrow" w:hAnsi="Arial Narrow"/>
          <w:b/>
          <w:bCs/>
          <w:color w:val="auto"/>
          <w:szCs w:val="20"/>
        </w:rPr>
      </w:pPr>
    </w:p>
    <w:p w14:paraId="3FCA6100" w14:textId="2C2F28C9" w:rsidR="00ED53D5" w:rsidRDefault="00ED53D5" w:rsidP="000B1224">
      <w:pPr>
        <w:autoSpaceDE w:val="0"/>
        <w:autoSpaceDN w:val="0"/>
        <w:adjustRightInd w:val="0"/>
        <w:spacing w:after="0" w:line="240" w:lineRule="auto"/>
        <w:jc w:val="right"/>
        <w:rPr>
          <w:rFonts w:ascii="Arial Narrow" w:hAnsi="Arial Narrow"/>
          <w:b/>
          <w:bCs/>
          <w:color w:val="auto"/>
          <w:szCs w:val="20"/>
        </w:rPr>
      </w:pPr>
    </w:p>
    <w:p w14:paraId="283C5FD1" w14:textId="77777777" w:rsidR="009024A2" w:rsidRPr="00002D32" w:rsidRDefault="009024A2" w:rsidP="000B1224">
      <w:pPr>
        <w:autoSpaceDE w:val="0"/>
        <w:autoSpaceDN w:val="0"/>
        <w:adjustRightInd w:val="0"/>
        <w:spacing w:after="0" w:line="240" w:lineRule="auto"/>
        <w:jc w:val="right"/>
        <w:rPr>
          <w:rFonts w:ascii="Arial Narrow" w:hAnsi="Arial Narrow"/>
          <w:b/>
          <w:bCs/>
          <w:color w:val="auto"/>
          <w:szCs w:val="20"/>
        </w:rPr>
      </w:pPr>
    </w:p>
    <w:p w14:paraId="45CEF2E1" w14:textId="77777777" w:rsidR="00E14158" w:rsidRPr="00002D32" w:rsidRDefault="00E14158" w:rsidP="000B1224">
      <w:pPr>
        <w:autoSpaceDE w:val="0"/>
        <w:autoSpaceDN w:val="0"/>
        <w:adjustRightInd w:val="0"/>
        <w:spacing w:after="0" w:line="240" w:lineRule="auto"/>
        <w:jc w:val="right"/>
        <w:rPr>
          <w:rFonts w:ascii="Arial Narrow" w:hAnsi="Arial Narrow"/>
          <w:b/>
          <w:bCs/>
          <w:color w:val="auto"/>
          <w:szCs w:val="20"/>
        </w:rPr>
      </w:pPr>
    </w:p>
    <w:p w14:paraId="1EEB554E" w14:textId="77777777" w:rsidR="009024A2" w:rsidRDefault="000B1224" w:rsidP="00E14158">
      <w:pPr>
        <w:autoSpaceDE w:val="0"/>
        <w:autoSpaceDN w:val="0"/>
        <w:adjustRightInd w:val="0"/>
        <w:spacing w:after="0" w:line="240" w:lineRule="auto"/>
        <w:jc w:val="right"/>
        <w:rPr>
          <w:rFonts w:ascii="Arial Narrow" w:hAnsi="Arial Narrow"/>
          <w:b/>
          <w:bCs/>
          <w:color w:val="auto"/>
          <w:szCs w:val="20"/>
        </w:rPr>
      </w:pPr>
      <w:r w:rsidRPr="00002D32">
        <w:rPr>
          <w:rFonts w:ascii="Arial Narrow" w:hAnsi="Arial Narrow"/>
          <w:b/>
          <w:bCs/>
          <w:color w:val="auto"/>
          <w:szCs w:val="20"/>
        </w:rPr>
        <w:lastRenderedPageBreak/>
        <w:t xml:space="preserve">Приложение № 3 </w:t>
      </w:r>
    </w:p>
    <w:p w14:paraId="696DAFC4" w14:textId="3FA1028B" w:rsidR="000B1224" w:rsidRPr="00002D32" w:rsidRDefault="000B1224" w:rsidP="00E14158">
      <w:pPr>
        <w:autoSpaceDE w:val="0"/>
        <w:autoSpaceDN w:val="0"/>
        <w:adjustRightInd w:val="0"/>
        <w:spacing w:after="0" w:line="240" w:lineRule="auto"/>
        <w:jc w:val="right"/>
        <w:rPr>
          <w:rFonts w:ascii="Arial Narrow" w:hAnsi="Arial Narrow"/>
          <w:color w:val="auto"/>
          <w:szCs w:val="20"/>
        </w:rPr>
      </w:pPr>
      <w:r w:rsidRPr="00002D32">
        <w:rPr>
          <w:rFonts w:ascii="Arial Narrow" w:hAnsi="Arial Narrow"/>
          <w:color w:val="auto"/>
          <w:szCs w:val="20"/>
        </w:rPr>
        <w:t xml:space="preserve">к договору управления многоквартирным домом </w:t>
      </w:r>
    </w:p>
    <w:p w14:paraId="2FFCE3F2" w14:textId="77777777" w:rsidR="000B1224" w:rsidRPr="00002D32" w:rsidRDefault="000B1224" w:rsidP="000B1224">
      <w:pPr>
        <w:tabs>
          <w:tab w:val="left" w:pos="4677"/>
          <w:tab w:val="left" w:pos="9355"/>
        </w:tabs>
        <w:autoSpaceDE w:val="0"/>
        <w:autoSpaceDN w:val="0"/>
        <w:adjustRightInd w:val="0"/>
        <w:spacing w:after="0" w:line="240" w:lineRule="auto"/>
        <w:ind w:firstLine="0"/>
        <w:jc w:val="right"/>
        <w:rPr>
          <w:rFonts w:ascii="Arial Narrow" w:eastAsiaTheme="minorEastAsia" w:hAnsi="Arial Narrow"/>
          <w:i/>
          <w:iCs/>
          <w:color w:val="auto"/>
          <w:szCs w:val="20"/>
          <w:u w:val="single"/>
        </w:rPr>
      </w:pPr>
      <w:r w:rsidRPr="00002D32">
        <w:rPr>
          <w:rFonts w:ascii="Arial Narrow" w:eastAsiaTheme="minorEastAsia" w:hAnsi="Arial Narrow"/>
          <w:color w:val="auto"/>
          <w:szCs w:val="20"/>
        </w:rPr>
        <w:t xml:space="preserve">№ </w:t>
      </w:r>
      <w:r w:rsidRPr="00002D32">
        <w:rPr>
          <w:rFonts w:ascii="Arial Narrow" w:eastAsiaTheme="minorEastAsia" w:hAnsi="Arial Narrow"/>
          <w:i/>
          <w:iCs/>
          <w:color w:val="auto"/>
          <w:szCs w:val="20"/>
          <w:u w:val="single"/>
        </w:rPr>
        <w:t>(номер договора)</w:t>
      </w:r>
      <w:r w:rsidRPr="00002D32">
        <w:rPr>
          <w:rFonts w:ascii="Arial Narrow" w:eastAsiaTheme="minorEastAsia" w:hAnsi="Arial Narrow"/>
          <w:b/>
          <w:bCs/>
          <w:color w:val="auto"/>
          <w:szCs w:val="20"/>
        </w:rPr>
        <w:t xml:space="preserve"> </w:t>
      </w:r>
      <w:r w:rsidRPr="00002D32">
        <w:rPr>
          <w:rFonts w:ascii="Arial Narrow" w:eastAsiaTheme="minorEastAsia" w:hAnsi="Arial Narrow"/>
          <w:color w:val="auto"/>
          <w:szCs w:val="20"/>
        </w:rPr>
        <w:t xml:space="preserve">от </w:t>
      </w:r>
      <w:r w:rsidRPr="00002D32">
        <w:rPr>
          <w:rFonts w:ascii="Arial Narrow" w:eastAsiaTheme="minorEastAsia" w:hAnsi="Arial Narrow"/>
          <w:i/>
          <w:iCs/>
          <w:color w:val="auto"/>
          <w:szCs w:val="20"/>
          <w:u w:val="single"/>
        </w:rPr>
        <w:t>(«(число)» (месяц) 20(год) г. договора)</w:t>
      </w:r>
    </w:p>
    <w:p w14:paraId="13C18A6A" w14:textId="77777777" w:rsidR="000B1224" w:rsidRPr="00002D32" w:rsidRDefault="000B1224" w:rsidP="000B1224">
      <w:pPr>
        <w:autoSpaceDE w:val="0"/>
        <w:autoSpaceDN w:val="0"/>
        <w:adjustRightInd w:val="0"/>
        <w:spacing w:after="0" w:line="240" w:lineRule="auto"/>
        <w:jc w:val="center"/>
        <w:rPr>
          <w:rFonts w:ascii="Arial Narrow" w:hAnsi="Arial Narrow"/>
          <w:b/>
          <w:bCs/>
          <w:color w:val="auto"/>
          <w:szCs w:val="20"/>
        </w:rPr>
      </w:pPr>
    </w:p>
    <w:p w14:paraId="02E7D3A3" w14:textId="78804ABB" w:rsidR="000B1224" w:rsidRPr="00002D32" w:rsidRDefault="000B1224" w:rsidP="000B1224">
      <w:pPr>
        <w:autoSpaceDE w:val="0"/>
        <w:autoSpaceDN w:val="0"/>
        <w:adjustRightInd w:val="0"/>
        <w:spacing w:after="0" w:line="240" w:lineRule="auto"/>
        <w:jc w:val="center"/>
        <w:rPr>
          <w:rFonts w:ascii="Arial Narrow" w:hAnsi="Arial Narrow"/>
          <w:b/>
          <w:bCs/>
          <w:color w:val="auto"/>
          <w:szCs w:val="20"/>
        </w:rPr>
      </w:pPr>
      <w:r w:rsidRPr="00002D32">
        <w:rPr>
          <w:rFonts w:ascii="Arial Narrow" w:hAnsi="Arial Narrow"/>
          <w:b/>
          <w:bCs/>
          <w:color w:val="auto"/>
          <w:szCs w:val="20"/>
        </w:rPr>
        <w:t xml:space="preserve">Перечень обязательных работ и услуг </w:t>
      </w:r>
      <w:r w:rsidR="0016042D" w:rsidRPr="00002D32">
        <w:rPr>
          <w:rFonts w:ascii="Arial Narrow" w:hAnsi="Arial Narrow"/>
          <w:b/>
          <w:bCs/>
          <w:color w:val="auto"/>
          <w:szCs w:val="20"/>
        </w:rPr>
        <w:t>по управлению,</w:t>
      </w:r>
      <w:r w:rsidRPr="00002D32">
        <w:rPr>
          <w:rFonts w:ascii="Arial Narrow" w:hAnsi="Arial Narrow"/>
          <w:b/>
          <w:bCs/>
          <w:color w:val="auto"/>
          <w:szCs w:val="20"/>
        </w:rPr>
        <w:t xml:space="preserve"> содержанию и ремонту общего имущества собственников помещений в </w:t>
      </w:r>
      <w:r w:rsidR="00D6583C" w:rsidRPr="00002D32">
        <w:rPr>
          <w:rFonts w:ascii="Arial Narrow" w:hAnsi="Arial Narrow"/>
          <w:b/>
          <w:bCs/>
          <w:color w:val="auto"/>
          <w:szCs w:val="20"/>
        </w:rPr>
        <w:t>МКД</w:t>
      </w:r>
    </w:p>
    <w:p w14:paraId="12AEC080" w14:textId="744A7D0C" w:rsidR="000B1224" w:rsidRPr="00002D32" w:rsidRDefault="000B1224" w:rsidP="000B1224">
      <w:pPr>
        <w:pStyle w:val="ad"/>
        <w:keepNext/>
        <w:spacing w:after="0"/>
        <w:ind w:firstLine="527"/>
        <w:jc w:val="right"/>
        <w:rPr>
          <w:rFonts w:ascii="Arial Narrow" w:hAnsi="Arial Narrow"/>
          <w:color w:val="auto"/>
          <w:sz w:val="20"/>
          <w:szCs w:val="20"/>
        </w:rPr>
      </w:pPr>
      <w:r w:rsidRPr="00002D32">
        <w:rPr>
          <w:rFonts w:ascii="Arial Narrow" w:hAnsi="Arial Narrow"/>
          <w:color w:val="auto"/>
          <w:sz w:val="20"/>
          <w:szCs w:val="20"/>
        </w:rPr>
        <w:t xml:space="preserve">Таблица </w:t>
      </w:r>
      <w:r w:rsidRPr="00002D32">
        <w:rPr>
          <w:rFonts w:ascii="Arial Narrow" w:hAnsi="Arial Narrow"/>
          <w:color w:val="auto"/>
          <w:sz w:val="20"/>
          <w:szCs w:val="20"/>
        </w:rPr>
        <w:fldChar w:fldCharType="begin"/>
      </w:r>
      <w:r w:rsidRPr="00002D32">
        <w:rPr>
          <w:rFonts w:ascii="Arial Narrow" w:hAnsi="Arial Narrow"/>
          <w:color w:val="auto"/>
          <w:sz w:val="20"/>
          <w:szCs w:val="20"/>
        </w:rPr>
        <w:instrText xml:space="preserve"> SEQ Таблица \* ARABIC </w:instrText>
      </w:r>
      <w:r w:rsidRPr="00002D32">
        <w:rPr>
          <w:rFonts w:ascii="Arial Narrow" w:hAnsi="Arial Narrow"/>
          <w:color w:val="auto"/>
          <w:sz w:val="20"/>
          <w:szCs w:val="20"/>
        </w:rPr>
        <w:fldChar w:fldCharType="separate"/>
      </w:r>
      <w:r w:rsidR="006C1FA6">
        <w:rPr>
          <w:rFonts w:ascii="Arial Narrow" w:hAnsi="Arial Narrow"/>
          <w:noProof/>
          <w:color w:val="auto"/>
          <w:sz w:val="20"/>
          <w:szCs w:val="20"/>
        </w:rPr>
        <w:t>1</w:t>
      </w:r>
      <w:r w:rsidRPr="00002D32">
        <w:rPr>
          <w:rFonts w:ascii="Arial Narrow" w:hAnsi="Arial Narrow"/>
          <w:color w:val="auto"/>
          <w:sz w:val="20"/>
          <w:szCs w:val="20"/>
        </w:rPr>
        <w:fldChar w:fldCharType="end"/>
      </w:r>
      <w:r w:rsidRPr="00002D32">
        <w:rPr>
          <w:rFonts w:ascii="Arial Narrow" w:hAnsi="Arial Narrow"/>
          <w:color w:val="auto"/>
          <w:sz w:val="20"/>
          <w:szCs w:val="20"/>
        </w:rPr>
        <w:t xml:space="preserve"> Приложения №3</w:t>
      </w:r>
    </w:p>
    <w:tbl>
      <w:tblPr>
        <w:tblStyle w:val="TableGrid1"/>
        <w:tblW w:w="1077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bottom w:w="47" w:type="dxa"/>
          <w:right w:w="25" w:type="dxa"/>
        </w:tblCellMar>
        <w:tblLook w:val="04A0" w:firstRow="1" w:lastRow="0" w:firstColumn="1" w:lastColumn="0" w:noHBand="0" w:noVBand="1"/>
      </w:tblPr>
      <w:tblGrid>
        <w:gridCol w:w="421"/>
        <w:gridCol w:w="141"/>
        <w:gridCol w:w="6668"/>
        <w:gridCol w:w="16"/>
        <w:gridCol w:w="1967"/>
        <w:gridCol w:w="13"/>
        <w:gridCol w:w="1548"/>
      </w:tblGrid>
      <w:tr w:rsidR="00002D32" w:rsidRPr="00002D32" w14:paraId="300D11D9" w14:textId="77777777" w:rsidTr="00110306">
        <w:trPr>
          <w:trHeight w:val="20"/>
          <w:tblHeader/>
          <w:jc w:val="center"/>
        </w:trPr>
        <w:tc>
          <w:tcPr>
            <w:tcW w:w="562" w:type="dxa"/>
            <w:gridSpan w:val="2"/>
            <w:vAlign w:val="center"/>
          </w:tcPr>
          <w:p w14:paraId="5F457170" w14:textId="77777777" w:rsidR="00EE220A" w:rsidRPr="00002D32" w:rsidRDefault="00EE220A" w:rsidP="00AF6426">
            <w:pPr>
              <w:pStyle w:val="aa"/>
              <w:spacing w:after="0" w:line="240" w:lineRule="auto"/>
              <w:ind w:left="0" w:firstLine="0"/>
              <w:jc w:val="center"/>
              <w:rPr>
                <w:rFonts w:ascii="Arial Narrow" w:hAnsi="Arial Narrow"/>
                <w:color w:val="auto"/>
                <w:sz w:val="16"/>
                <w:szCs w:val="16"/>
              </w:rPr>
            </w:pPr>
            <w:r w:rsidRPr="00002D32">
              <w:rPr>
                <w:rFonts w:ascii="Arial Narrow" w:hAnsi="Arial Narrow"/>
                <w:b/>
                <w:color w:val="auto"/>
                <w:sz w:val="16"/>
                <w:szCs w:val="16"/>
              </w:rPr>
              <w:t>№</w:t>
            </w:r>
          </w:p>
        </w:tc>
        <w:tc>
          <w:tcPr>
            <w:tcW w:w="6684" w:type="dxa"/>
            <w:gridSpan w:val="2"/>
            <w:vAlign w:val="center"/>
          </w:tcPr>
          <w:p w14:paraId="061DAFC1" w14:textId="77777777" w:rsidR="00EE220A" w:rsidRPr="00002D32" w:rsidRDefault="00EE220A" w:rsidP="00AF6426">
            <w:pPr>
              <w:spacing w:after="0" w:line="240" w:lineRule="auto"/>
              <w:ind w:left="709" w:hanging="709"/>
              <w:jc w:val="center"/>
              <w:rPr>
                <w:rFonts w:ascii="Arial Narrow" w:hAnsi="Arial Narrow"/>
                <w:color w:val="auto"/>
                <w:sz w:val="16"/>
                <w:szCs w:val="16"/>
              </w:rPr>
            </w:pPr>
            <w:r w:rsidRPr="00002D32">
              <w:rPr>
                <w:rFonts w:ascii="Arial Narrow" w:hAnsi="Arial Narrow"/>
                <w:b/>
                <w:color w:val="auto"/>
                <w:sz w:val="16"/>
                <w:szCs w:val="16"/>
              </w:rPr>
              <w:t>НАИМЕНОВАНИЕ РАБОТ И УСЛУГ</w:t>
            </w:r>
          </w:p>
        </w:tc>
        <w:tc>
          <w:tcPr>
            <w:tcW w:w="1980" w:type="dxa"/>
            <w:gridSpan w:val="2"/>
            <w:vAlign w:val="center"/>
          </w:tcPr>
          <w:p w14:paraId="3BEC3F54" w14:textId="77777777" w:rsidR="00EE220A" w:rsidRPr="00002D32" w:rsidRDefault="00EE220A" w:rsidP="00AF642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ПЕРИОДИЧНОСТЬ ВЫПОЛНЕНИЯ РАБОТ И ОКАЗАНИЯ УСЛУГ</w:t>
            </w:r>
          </w:p>
        </w:tc>
        <w:tc>
          <w:tcPr>
            <w:tcW w:w="1548" w:type="dxa"/>
            <w:vAlign w:val="center"/>
          </w:tcPr>
          <w:p w14:paraId="7146468A" w14:textId="77777777" w:rsidR="00EE220A" w:rsidRPr="00002D32" w:rsidRDefault="00EE220A" w:rsidP="00AF642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СТОИМОСТЬ НА 1 КВ.М. ОБЩЕЙ ПЛОЩАДИ (РУБЛЕЙ В МЕСЯЦ)*</w:t>
            </w:r>
          </w:p>
        </w:tc>
      </w:tr>
      <w:tr w:rsidR="00002D32" w:rsidRPr="00002D32" w14:paraId="41B64193" w14:textId="77777777" w:rsidTr="00AF6426">
        <w:trPr>
          <w:trHeight w:val="20"/>
          <w:jc w:val="center"/>
        </w:trPr>
        <w:tc>
          <w:tcPr>
            <w:tcW w:w="10774" w:type="dxa"/>
            <w:gridSpan w:val="7"/>
          </w:tcPr>
          <w:p w14:paraId="00727319" w14:textId="77777777" w:rsidR="00EE220A" w:rsidRPr="00002D32" w:rsidRDefault="00EE220A" w:rsidP="00EE220A">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ПО СОДЕРЖАНИЮ ПОМЕЩЕНИЙ, ВХОДЯЩИХ В СОСТАВ ОБЩЕГО ИМУЩЕСТВА В МНОГОКВАРТИРНОМ ДОМЕ</w:t>
            </w:r>
          </w:p>
        </w:tc>
      </w:tr>
      <w:tr w:rsidR="00002D32" w:rsidRPr="00002D32" w14:paraId="2EE02868" w14:textId="77777777" w:rsidTr="00110306">
        <w:trPr>
          <w:trHeight w:val="20"/>
          <w:jc w:val="center"/>
        </w:trPr>
        <w:tc>
          <w:tcPr>
            <w:tcW w:w="562" w:type="dxa"/>
            <w:gridSpan w:val="2"/>
          </w:tcPr>
          <w:p w14:paraId="07FE86CA"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4A859EEA"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Сухая и влажная уборка тамбуров, холлов, коридоров, лифтовых площадок и лифтовых холлов и кабин, лестничных площадок и маршей, пандусов.</w:t>
            </w:r>
          </w:p>
        </w:tc>
        <w:tc>
          <w:tcPr>
            <w:tcW w:w="1980" w:type="dxa"/>
            <w:gridSpan w:val="2"/>
          </w:tcPr>
          <w:p w14:paraId="032E654E"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val="restart"/>
          </w:tcPr>
          <w:p w14:paraId="6E6279AA" w14:textId="77777777" w:rsidR="00EE220A" w:rsidRPr="00002D32" w:rsidRDefault="00EE220A" w:rsidP="00AF6426">
            <w:pPr>
              <w:spacing w:after="0" w:line="240" w:lineRule="auto"/>
              <w:ind w:left="0" w:firstLine="0"/>
              <w:jc w:val="left"/>
              <w:rPr>
                <w:rFonts w:ascii="Arial Narrow" w:hAnsi="Arial Narrow"/>
                <w:color w:val="auto"/>
                <w:sz w:val="16"/>
                <w:szCs w:val="16"/>
              </w:rPr>
            </w:pPr>
          </w:p>
          <w:p w14:paraId="25F12333" w14:textId="32F7FAEF" w:rsidR="00862602" w:rsidRPr="00002D32" w:rsidRDefault="00862602" w:rsidP="00AF6426">
            <w:pPr>
              <w:spacing w:after="0" w:line="240" w:lineRule="auto"/>
              <w:ind w:left="0" w:firstLine="0"/>
              <w:jc w:val="left"/>
              <w:rPr>
                <w:rFonts w:ascii="Arial Narrow" w:hAnsi="Arial Narrow"/>
                <w:color w:val="auto"/>
                <w:sz w:val="16"/>
                <w:szCs w:val="16"/>
              </w:rPr>
            </w:pPr>
          </w:p>
        </w:tc>
      </w:tr>
      <w:tr w:rsidR="00002D32" w:rsidRPr="00002D32" w14:paraId="13C97480" w14:textId="77777777" w:rsidTr="00110306">
        <w:trPr>
          <w:trHeight w:val="20"/>
          <w:jc w:val="center"/>
        </w:trPr>
        <w:tc>
          <w:tcPr>
            <w:tcW w:w="562" w:type="dxa"/>
            <w:gridSpan w:val="2"/>
          </w:tcPr>
          <w:p w14:paraId="687AF632"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5043C2E4"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980" w:type="dxa"/>
            <w:gridSpan w:val="2"/>
          </w:tcPr>
          <w:p w14:paraId="52987FCA"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3F6B55DA" w14:textId="77777777" w:rsidR="00EE220A" w:rsidRPr="00002D32" w:rsidRDefault="00EE220A" w:rsidP="00AF6426">
            <w:pPr>
              <w:spacing w:after="0" w:line="240" w:lineRule="auto"/>
              <w:ind w:left="0" w:firstLine="0"/>
              <w:jc w:val="left"/>
              <w:rPr>
                <w:rFonts w:ascii="Arial Narrow" w:hAnsi="Arial Narrow"/>
                <w:color w:val="auto"/>
                <w:sz w:val="16"/>
                <w:szCs w:val="16"/>
              </w:rPr>
            </w:pPr>
          </w:p>
        </w:tc>
      </w:tr>
      <w:tr w:rsidR="00002D32" w:rsidRPr="00002D32" w14:paraId="4DF485EF" w14:textId="77777777" w:rsidTr="00110306">
        <w:trPr>
          <w:trHeight w:val="20"/>
          <w:jc w:val="center"/>
        </w:trPr>
        <w:tc>
          <w:tcPr>
            <w:tcW w:w="562" w:type="dxa"/>
            <w:gridSpan w:val="2"/>
          </w:tcPr>
          <w:p w14:paraId="3286FFFC"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001723D8"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Мытье окон.</w:t>
            </w:r>
          </w:p>
        </w:tc>
        <w:tc>
          <w:tcPr>
            <w:tcW w:w="1980" w:type="dxa"/>
            <w:gridSpan w:val="2"/>
          </w:tcPr>
          <w:p w14:paraId="12C6B8EA"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2 раза в год</w:t>
            </w:r>
          </w:p>
        </w:tc>
        <w:tc>
          <w:tcPr>
            <w:tcW w:w="1548" w:type="dxa"/>
            <w:vMerge/>
          </w:tcPr>
          <w:p w14:paraId="6CB09943"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4E8D6475" w14:textId="77777777" w:rsidTr="00110306">
        <w:trPr>
          <w:trHeight w:val="20"/>
          <w:jc w:val="center"/>
        </w:trPr>
        <w:tc>
          <w:tcPr>
            <w:tcW w:w="562" w:type="dxa"/>
            <w:gridSpan w:val="2"/>
          </w:tcPr>
          <w:p w14:paraId="38C30D7F"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2DE99BA7"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систем защиты от грязи (металлических решеток, ячеистых покрытий, приямков, текстильных матов).</w:t>
            </w:r>
          </w:p>
        </w:tc>
        <w:tc>
          <w:tcPr>
            <w:tcW w:w="1980" w:type="dxa"/>
            <w:gridSpan w:val="2"/>
          </w:tcPr>
          <w:p w14:paraId="76051953"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2 раза в неделю</w:t>
            </w:r>
          </w:p>
        </w:tc>
        <w:tc>
          <w:tcPr>
            <w:tcW w:w="1548" w:type="dxa"/>
            <w:vMerge/>
          </w:tcPr>
          <w:p w14:paraId="3CA9862E"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7BB2C5A4" w14:textId="77777777" w:rsidTr="00110306">
        <w:trPr>
          <w:trHeight w:val="20"/>
          <w:jc w:val="center"/>
        </w:trPr>
        <w:tc>
          <w:tcPr>
            <w:tcW w:w="562" w:type="dxa"/>
            <w:gridSpan w:val="2"/>
          </w:tcPr>
          <w:p w14:paraId="2153BCDD" w14:textId="77777777" w:rsidR="00EE220A" w:rsidRPr="00002D32" w:rsidRDefault="00EE220A" w:rsidP="00EE220A">
            <w:pPr>
              <w:pStyle w:val="aa"/>
              <w:numPr>
                <w:ilvl w:val="0"/>
                <w:numId w:val="22"/>
              </w:numPr>
              <w:spacing w:after="0" w:line="240" w:lineRule="auto"/>
              <w:ind w:left="0" w:right="0" w:firstLine="0"/>
              <w:jc w:val="left"/>
              <w:rPr>
                <w:rFonts w:ascii="Arial Narrow" w:hAnsi="Arial Narrow"/>
                <w:color w:val="auto"/>
                <w:sz w:val="16"/>
                <w:szCs w:val="16"/>
              </w:rPr>
            </w:pPr>
          </w:p>
        </w:tc>
        <w:tc>
          <w:tcPr>
            <w:tcW w:w="6684" w:type="dxa"/>
            <w:gridSpan w:val="2"/>
          </w:tcPr>
          <w:p w14:paraId="24813464" w14:textId="77777777" w:rsidR="00EE220A" w:rsidRPr="00002D32" w:rsidRDefault="00EE220A" w:rsidP="00AF6426">
            <w:pPr>
              <w:spacing w:after="0" w:line="240"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Проведение дератизации и дезинсекции помещений, входящих в состав общего имущества в многоквартирном доме.</w:t>
            </w:r>
          </w:p>
        </w:tc>
        <w:tc>
          <w:tcPr>
            <w:tcW w:w="1980" w:type="dxa"/>
            <w:gridSpan w:val="2"/>
          </w:tcPr>
          <w:p w14:paraId="0BC3AC75" w14:textId="77777777" w:rsidR="00EE220A" w:rsidRPr="00002D32" w:rsidRDefault="00EE220A" w:rsidP="00AF6426">
            <w:pPr>
              <w:spacing w:after="0" w:line="240" w:lineRule="auto"/>
              <w:ind w:left="709" w:hanging="709"/>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6CBBCCF5" w14:textId="77777777" w:rsidR="00EE220A" w:rsidRPr="00002D32" w:rsidRDefault="00EE220A" w:rsidP="00AF6426">
            <w:pPr>
              <w:spacing w:after="0" w:line="240" w:lineRule="auto"/>
              <w:ind w:left="709" w:hanging="709"/>
              <w:jc w:val="left"/>
              <w:rPr>
                <w:rFonts w:ascii="Arial Narrow" w:hAnsi="Arial Narrow"/>
                <w:color w:val="auto"/>
                <w:sz w:val="16"/>
                <w:szCs w:val="16"/>
              </w:rPr>
            </w:pPr>
          </w:p>
        </w:tc>
      </w:tr>
      <w:tr w:rsidR="00002D32" w:rsidRPr="00002D32" w14:paraId="0DF6C297" w14:textId="77777777" w:rsidTr="00D6583C">
        <w:trPr>
          <w:trHeight w:val="20"/>
          <w:jc w:val="center"/>
        </w:trPr>
        <w:tc>
          <w:tcPr>
            <w:tcW w:w="9226" w:type="dxa"/>
            <w:gridSpan w:val="6"/>
          </w:tcPr>
          <w:p w14:paraId="1455217D" w14:textId="77777777" w:rsidR="00EE220A" w:rsidRPr="00002D32" w:rsidRDefault="00EE220A" w:rsidP="00AF6426">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п.1 </w:t>
            </w:r>
          </w:p>
        </w:tc>
        <w:tc>
          <w:tcPr>
            <w:tcW w:w="1548" w:type="dxa"/>
            <w:vAlign w:val="center"/>
          </w:tcPr>
          <w:p w14:paraId="20F26418" w14:textId="4263536E" w:rsidR="00EE220A" w:rsidRPr="00002D32" w:rsidRDefault="00034FDD" w:rsidP="00AF6426">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4,43</w:t>
            </w:r>
          </w:p>
        </w:tc>
      </w:tr>
      <w:tr w:rsidR="00002D32" w:rsidRPr="00002D32" w14:paraId="184B19F3" w14:textId="77777777" w:rsidTr="00AF6426">
        <w:trPr>
          <w:trHeight w:val="20"/>
          <w:jc w:val="center"/>
        </w:trPr>
        <w:tc>
          <w:tcPr>
            <w:tcW w:w="10774" w:type="dxa"/>
            <w:gridSpan w:val="7"/>
          </w:tcPr>
          <w:p w14:paraId="4E93D47A" w14:textId="77777777" w:rsidR="00EE220A" w:rsidRPr="00002D32" w:rsidRDefault="00EE220A" w:rsidP="00EE220A">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w:t>
            </w:r>
          </w:p>
        </w:tc>
      </w:tr>
      <w:tr w:rsidR="00002D32" w:rsidRPr="00002D32" w14:paraId="4BA8F15A" w14:textId="77777777" w:rsidTr="00D6583C">
        <w:trPr>
          <w:trHeight w:val="20"/>
          <w:jc w:val="center"/>
        </w:trPr>
        <w:tc>
          <w:tcPr>
            <w:tcW w:w="9226" w:type="dxa"/>
            <w:gridSpan w:val="6"/>
          </w:tcPr>
          <w:p w14:paraId="142F39A6" w14:textId="77777777" w:rsidR="00EE220A" w:rsidRPr="00002D32" w:rsidRDefault="00EE220A" w:rsidP="00AF6426">
            <w:pPr>
              <w:spacing w:after="0" w:line="240" w:lineRule="auto"/>
              <w:ind w:left="709" w:hanging="709"/>
              <w:jc w:val="left"/>
              <w:rPr>
                <w:rFonts w:ascii="Arial Narrow" w:hAnsi="Arial Narrow"/>
                <w:b/>
                <w:i/>
                <w:color w:val="auto"/>
                <w:sz w:val="16"/>
                <w:szCs w:val="16"/>
              </w:rPr>
            </w:pPr>
            <w:r w:rsidRPr="00002D32">
              <w:rPr>
                <w:rFonts w:ascii="Arial Narrow" w:hAnsi="Arial Narrow"/>
                <w:b/>
                <w:i/>
                <w:color w:val="auto"/>
                <w:sz w:val="16"/>
                <w:szCs w:val="16"/>
              </w:rPr>
              <w:t>Холодный период</w:t>
            </w:r>
          </w:p>
        </w:tc>
        <w:tc>
          <w:tcPr>
            <w:tcW w:w="1548" w:type="dxa"/>
            <w:vMerge w:val="restart"/>
          </w:tcPr>
          <w:p w14:paraId="72C35BE2" w14:textId="77777777" w:rsidR="00EE220A" w:rsidRPr="00002D32" w:rsidRDefault="00EE220A" w:rsidP="00AF6426">
            <w:pPr>
              <w:spacing w:after="0" w:line="240" w:lineRule="auto"/>
              <w:ind w:left="709" w:hanging="709"/>
              <w:jc w:val="left"/>
              <w:rPr>
                <w:rFonts w:ascii="Arial Narrow" w:hAnsi="Arial Narrow"/>
                <w:b/>
                <w:i/>
                <w:color w:val="auto"/>
                <w:sz w:val="16"/>
                <w:szCs w:val="16"/>
              </w:rPr>
            </w:pPr>
          </w:p>
        </w:tc>
      </w:tr>
      <w:tr w:rsidR="00002D32" w:rsidRPr="00002D32" w14:paraId="006E601D" w14:textId="77777777" w:rsidTr="00110306">
        <w:trPr>
          <w:trHeight w:val="20"/>
          <w:jc w:val="center"/>
        </w:trPr>
        <w:tc>
          <w:tcPr>
            <w:tcW w:w="562" w:type="dxa"/>
            <w:gridSpan w:val="2"/>
          </w:tcPr>
          <w:p w14:paraId="2B3FD41A"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4AB8AB1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крышек люков колодцев и пожарных гидрантов от снега и льда толщиной слоя свыше 5 см.</w:t>
            </w:r>
          </w:p>
        </w:tc>
        <w:tc>
          <w:tcPr>
            <w:tcW w:w="1980" w:type="dxa"/>
            <w:gridSpan w:val="2"/>
            <w:vMerge w:val="restart"/>
          </w:tcPr>
          <w:p w14:paraId="298822F7"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отсутствии снегопада — по мере необходимости.</w:t>
            </w:r>
          </w:p>
          <w:p w14:paraId="66B22B8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снегопаде — по мере необходимости, но не реже 1 раза в сутки.</w:t>
            </w:r>
          </w:p>
        </w:tc>
        <w:tc>
          <w:tcPr>
            <w:tcW w:w="1548" w:type="dxa"/>
            <w:vMerge/>
          </w:tcPr>
          <w:p w14:paraId="5C3BE288"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B15D7C9" w14:textId="77777777" w:rsidTr="00110306">
        <w:trPr>
          <w:trHeight w:val="20"/>
          <w:jc w:val="center"/>
        </w:trPr>
        <w:tc>
          <w:tcPr>
            <w:tcW w:w="562" w:type="dxa"/>
            <w:gridSpan w:val="2"/>
          </w:tcPr>
          <w:p w14:paraId="2569F0CF"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6C47F87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Сдвигание свежевыпавшего снега и очистка придомовой территории от снега и льда при наличии колейности свыше 5 см.</w:t>
            </w:r>
          </w:p>
        </w:tc>
        <w:tc>
          <w:tcPr>
            <w:tcW w:w="1980" w:type="dxa"/>
            <w:gridSpan w:val="2"/>
            <w:vMerge/>
          </w:tcPr>
          <w:p w14:paraId="201496BC"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c>
          <w:tcPr>
            <w:tcW w:w="1548" w:type="dxa"/>
            <w:vMerge/>
          </w:tcPr>
          <w:p w14:paraId="50E778E5"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765E9C46" w14:textId="77777777" w:rsidTr="00110306">
        <w:trPr>
          <w:trHeight w:val="20"/>
          <w:jc w:val="center"/>
        </w:trPr>
        <w:tc>
          <w:tcPr>
            <w:tcW w:w="562" w:type="dxa"/>
            <w:gridSpan w:val="2"/>
          </w:tcPr>
          <w:p w14:paraId="700417C1"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681029DE"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придомовой территории от снега наносного происхождения (или подметание такой территории, свободной от снежного покрова).</w:t>
            </w:r>
          </w:p>
        </w:tc>
        <w:tc>
          <w:tcPr>
            <w:tcW w:w="1980" w:type="dxa"/>
            <w:gridSpan w:val="2"/>
            <w:vMerge/>
          </w:tcPr>
          <w:p w14:paraId="4F231312"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c>
          <w:tcPr>
            <w:tcW w:w="1548" w:type="dxa"/>
            <w:vMerge/>
          </w:tcPr>
          <w:p w14:paraId="0F9F892F"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661F89AA" w14:textId="77777777" w:rsidTr="00110306">
        <w:trPr>
          <w:trHeight w:val="20"/>
          <w:jc w:val="center"/>
        </w:trPr>
        <w:tc>
          <w:tcPr>
            <w:tcW w:w="562" w:type="dxa"/>
            <w:gridSpan w:val="2"/>
          </w:tcPr>
          <w:p w14:paraId="269E1F38"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1B206F8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придомовой территории от наледи и льда, посыпка противогололедной смесью.</w:t>
            </w:r>
          </w:p>
        </w:tc>
        <w:tc>
          <w:tcPr>
            <w:tcW w:w="1980" w:type="dxa"/>
            <w:gridSpan w:val="2"/>
          </w:tcPr>
          <w:p w14:paraId="4662584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во время  гололеда -  1 раз в двое суток</w:t>
            </w:r>
          </w:p>
        </w:tc>
        <w:tc>
          <w:tcPr>
            <w:tcW w:w="1548" w:type="dxa"/>
            <w:vMerge/>
          </w:tcPr>
          <w:p w14:paraId="45E10F94"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1255D06E" w14:textId="77777777" w:rsidTr="00110306">
        <w:trPr>
          <w:trHeight w:val="20"/>
          <w:jc w:val="center"/>
        </w:trPr>
        <w:tc>
          <w:tcPr>
            <w:tcW w:w="562" w:type="dxa"/>
            <w:gridSpan w:val="2"/>
          </w:tcPr>
          <w:p w14:paraId="62F123FC"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57FE6398"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от мусора урн, установленных возле подъездов, и их промывка.</w:t>
            </w:r>
          </w:p>
        </w:tc>
        <w:tc>
          <w:tcPr>
            <w:tcW w:w="1980" w:type="dxa"/>
            <w:gridSpan w:val="2"/>
          </w:tcPr>
          <w:p w14:paraId="553FB162"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p w14:paraId="0784DD6A"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помывка — по мере необходимости, но не реже 2 раз в месяц</w:t>
            </w:r>
          </w:p>
        </w:tc>
        <w:tc>
          <w:tcPr>
            <w:tcW w:w="1548" w:type="dxa"/>
            <w:vMerge/>
          </w:tcPr>
          <w:p w14:paraId="0F2ED2B3"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0DEC41BE" w14:textId="77777777" w:rsidTr="00110306">
        <w:trPr>
          <w:trHeight w:val="20"/>
          <w:jc w:val="center"/>
        </w:trPr>
        <w:tc>
          <w:tcPr>
            <w:tcW w:w="562" w:type="dxa"/>
            <w:gridSpan w:val="2"/>
          </w:tcPr>
          <w:p w14:paraId="0129D6AB"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3D1D154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крыльца и площадки перед входом в подъезд.</w:t>
            </w:r>
          </w:p>
        </w:tc>
        <w:tc>
          <w:tcPr>
            <w:tcW w:w="1980" w:type="dxa"/>
            <w:gridSpan w:val="2"/>
          </w:tcPr>
          <w:p w14:paraId="1FC5C5E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0146A31D"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945CB52" w14:textId="77777777" w:rsidTr="00D6583C">
        <w:trPr>
          <w:trHeight w:val="20"/>
          <w:jc w:val="center"/>
        </w:trPr>
        <w:tc>
          <w:tcPr>
            <w:tcW w:w="9226" w:type="dxa"/>
            <w:gridSpan w:val="6"/>
          </w:tcPr>
          <w:p w14:paraId="3BA2BDF6" w14:textId="77777777" w:rsidR="00EE220A" w:rsidRPr="00002D32" w:rsidRDefault="00EE220A" w:rsidP="00AF6426">
            <w:pPr>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Теплый период</w:t>
            </w:r>
          </w:p>
        </w:tc>
        <w:tc>
          <w:tcPr>
            <w:tcW w:w="1548" w:type="dxa"/>
            <w:vMerge/>
          </w:tcPr>
          <w:p w14:paraId="6D5E6496" w14:textId="77777777" w:rsidR="00EE220A" w:rsidRPr="00002D32" w:rsidRDefault="00EE220A" w:rsidP="00AF6426">
            <w:pPr>
              <w:spacing w:after="0" w:line="259" w:lineRule="auto"/>
              <w:ind w:left="0" w:firstLine="0"/>
              <w:jc w:val="left"/>
              <w:rPr>
                <w:rFonts w:ascii="Arial Narrow" w:hAnsi="Arial Narrow"/>
                <w:b/>
                <w:i/>
                <w:color w:val="auto"/>
                <w:sz w:val="16"/>
                <w:szCs w:val="16"/>
              </w:rPr>
            </w:pPr>
          </w:p>
        </w:tc>
      </w:tr>
      <w:tr w:rsidR="00002D32" w:rsidRPr="00002D32" w14:paraId="490AF3BE" w14:textId="77777777" w:rsidTr="00110306">
        <w:trPr>
          <w:trHeight w:val="20"/>
          <w:jc w:val="center"/>
        </w:trPr>
        <w:tc>
          <w:tcPr>
            <w:tcW w:w="562" w:type="dxa"/>
            <w:gridSpan w:val="2"/>
          </w:tcPr>
          <w:p w14:paraId="6595FA4E"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45B0634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Подметание и уборка придомовой территории.</w:t>
            </w:r>
          </w:p>
        </w:tc>
        <w:tc>
          <w:tcPr>
            <w:tcW w:w="1980" w:type="dxa"/>
            <w:gridSpan w:val="2"/>
          </w:tcPr>
          <w:p w14:paraId="1ADE0FBC"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540E70D1"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5735EFD0" w14:textId="77777777" w:rsidTr="00110306">
        <w:trPr>
          <w:trHeight w:val="20"/>
          <w:jc w:val="center"/>
        </w:trPr>
        <w:tc>
          <w:tcPr>
            <w:tcW w:w="562" w:type="dxa"/>
            <w:gridSpan w:val="2"/>
          </w:tcPr>
          <w:p w14:paraId="4435967E"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56DB2AC7"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Очистка от мусора и промывка урн, установленных возле подъездов.</w:t>
            </w:r>
          </w:p>
        </w:tc>
        <w:tc>
          <w:tcPr>
            <w:tcW w:w="1980" w:type="dxa"/>
            <w:gridSpan w:val="2"/>
          </w:tcPr>
          <w:p w14:paraId="3104E751"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5 раз в неделю </w:t>
            </w:r>
          </w:p>
          <w:p w14:paraId="242ACBC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помывка — по мере необходимости, но не реже 2 раз в месяц</w:t>
            </w:r>
          </w:p>
        </w:tc>
        <w:tc>
          <w:tcPr>
            <w:tcW w:w="1548" w:type="dxa"/>
            <w:vMerge/>
          </w:tcPr>
          <w:p w14:paraId="18D8FB86"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29DD8835" w14:textId="77777777" w:rsidTr="00110306">
        <w:trPr>
          <w:trHeight w:val="225"/>
          <w:jc w:val="center"/>
        </w:trPr>
        <w:tc>
          <w:tcPr>
            <w:tcW w:w="562" w:type="dxa"/>
            <w:gridSpan w:val="2"/>
            <w:vMerge w:val="restart"/>
          </w:tcPr>
          <w:p w14:paraId="4B3DD7E0"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1E8F99FF"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газонов</w:t>
            </w:r>
          </w:p>
        </w:tc>
        <w:tc>
          <w:tcPr>
            <w:tcW w:w="1980" w:type="dxa"/>
            <w:gridSpan w:val="2"/>
          </w:tcPr>
          <w:p w14:paraId="06139B8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по мере необходимости, но не реже 1 раза в неделю </w:t>
            </w:r>
          </w:p>
        </w:tc>
        <w:tc>
          <w:tcPr>
            <w:tcW w:w="1548" w:type="dxa"/>
            <w:vMerge/>
          </w:tcPr>
          <w:p w14:paraId="3941BC31"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31788FA4" w14:textId="77777777" w:rsidTr="00110306">
        <w:trPr>
          <w:trHeight w:val="225"/>
          <w:jc w:val="center"/>
        </w:trPr>
        <w:tc>
          <w:tcPr>
            <w:tcW w:w="562" w:type="dxa"/>
            <w:gridSpan w:val="2"/>
            <w:vMerge/>
          </w:tcPr>
          <w:p w14:paraId="32BF1C04"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68A29939"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Выкашивание газонов</w:t>
            </w:r>
          </w:p>
        </w:tc>
        <w:tc>
          <w:tcPr>
            <w:tcW w:w="1980" w:type="dxa"/>
            <w:gridSpan w:val="2"/>
          </w:tcPr>
          <w:p w14:paraId="40DCFC65"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не менее 1 раза в месяц</w:t>
            </w:r>
          </w:p>
        </w:tc>
        <w:tc>
          <w:tcPr>
            <w:tcW w:w="1548" w:type="dxa"/>
            <w:vMerge/>
          </w:tcPr>
          <w:p w14:paraId="78CB7C9D"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1694301F" w14:textId="77777777" w:rsidTr="00110306">
        <w:trPr>
          <w:trHeight w:val="20"/>
          <w:jc w:val="center"/>
        </w:trPr>
        <w:tc>
          <w:tcPr>
            <w:tcW w:w="562" w:type="dxa"/>
            <w:gridSpan w:val="2"/>
          </w:tcPr>
          <w:p w14:paraId="792B631D"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108635E4"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Прочистка ливневой канализации.</w:t>
            </w:r>
          </w:p>
        </w:tc>
        <w:tc>
          <w:tcPr>
            <w:tcW w:w="1980" w:type="dxa"/>
            <w:gridSpan w:val="2"/>
          </w:tcPr>
          <w:p w14:paraId="07CE241A"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месяц</w:t>
            </w:r>
          </w:p>
        </w:tc>
        <w:tc>
          <w:tcPr>
            <w:tcW w:w="1548" w:type="dxa"/>
            <w:vMerge/>
          </w:tcPr>
          <w:p w14:paraId="0A4BBCBC"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0272CBA1" w14:textId="77777777" w:rsidTr="00110306">
        <w:trPr>
          <w:trHeight w:val="20"/>
          <w:jc w:val="center"/>
        </w:trPr>
        <w:tc>
          <w:tcPr>
            <w:tcW w:w="562" w:type="dxa"/>
            <w:gridSpan w:val="2"/>
          </w:tcPr>
          <w:p w14:paraId="4E06D51A" w14:textId="77777777" w:rsidR="00EE220A" w:rsidRPr="00002D32" w:rsidRDefault="00EE220A" w:rsidP="00EE220A">
            <w:pPr>
              <w:pStyle w:val="aa"/>
              <w:numPr>
                <w:ilvl w:val="0"/>
                <w:numId w:val="24"/>
              </w:numPr>
              <w:spacing w:after="0" w:line="240" w:lineRule="auto"/>
              <w:ind w:right="0"/>
              <w:jc w:val="left"/>
              <w:rPr>
                <w:rFonts w:ascii="Arial Narrow" w:hAnsi="Arial Narrow"/>
                <w:color w:val="auto"/>
                <w:sz w:val="16"/>
                <w:szCs w:val="16"/>
              </w:rPr>
            </w:pPr>
          </w:p>
        </w:tc>
        <w:tc>
          <w:tcPr>
            <w:tcW w:w="6684" w:type="dxa"/>
            <w:gridSpan w:val="2"/>
          </w:tcPr>
          <w:p w14:paraId="772A16FD"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Уборка крыльца и площадки перед входом в подъезд, очистка металлической решетки и приямка.</w:t>
            </w:r>
          </w:p>
        </w:tc>
        <w:tc>
          <w:tcPr>
            <w:tcW w:w="1980" w:type="dxa"/>
            <w:gridSpan w:val="2"/>
          </w:tcPr>
          <w:p w14:paraId="24C0F23B" w14:textId="77777777" w:rsidR="00EE220A" w:rsidRPr="00002D32" w:rsidRDefault="00EE220A" w:rsidP="00AF6426">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5 раз в неделю</w:t>
            </w:r>
          </w:p>
        </w:tc>
        <w:tc>
          <w:tcPr>
            <w:tcW w:w="1548" w:type="dxa"/>
            <w:vMerge/>
          </w:tcPr>
          <w:p w14:paraId="191980E7" w14:textId="77777777" w:rsidR="00EE220A" w:rsidRPr="00002D32" w:rsidRDefault="00EE220A" w:rsidP="00AF6426">
            <w:pPr>
              <w:spacing w:after="0" w:line="259" w:lineRule="auto"/>
              <w:ind w:left="0" w:firstLine="0"/>
              <w:jc w:val="left"/>
              <w:rPr>
                <w:rFonts w:ascii="Arial Narrow" w:hAnsi="Arial Narrow"/>
                <w:color w:val="auto"/>
                <w:sz w:val="16"/>
                <w:szCs w:val="16"/>
              </w:rPr>
            </w:pPr>
          </w:p>
        </w:tc>
      </w:tr>
      <w:tr w:rsidR="00002D32" w:rsidRPr="00002D32" w14:paraId="6A4D31F3" w14:textId="77777777" w:rsidTr="00D6583C">
        <w:trPr>
          <w:trHeight w:val="20"/>
          <w:jc w:val="center"/>
        </w:trPr>
        <w:tc>
          <w:tcPr>
            <w:tcW w:w="9226" w:type="dxa"/>
            <w:gridSpan w:val="6"/>
          </w:tcPr>
          <w:p w14:paraId="08FA8B53" w14:textId="77777777" w:rsidR="00EE220A" w:rsidRPr="00002D32" w:rsidRDefault="00EE220A" w:rsidP="00AF6426">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п.2 </w:t>
            </w:r>
          </w:p>
        </w:tc>
        <w:tc>
          <w:tcPr>
            <w:tcW w:w="1548" w:type="dxa"/>
            <w:vAlign w:val="center"/>
          </w:tcPr>
          <w:p w14:paraId="0EBFAC99" w14:textId="1B0946B0" w:rsidR="00EE220A" w:rsidRPr="00002D32" w:rsidRDefault="0013536F" w:rsidP="00AF6426">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5,86</w:t>
            </w:r>
          </w:p>
        </w:tc>
      </w:tr>
      <w:tr w:rsidR="00002D32" w:rsidRPr="00002D32" w14:paraId="54FA66DB" w14:textId="77777777" w:rsidTr="00AF6426">
        <w:trPr>
          <w:trHeight w:val="20"/>
          <w:jc w:val="center"/>
        </w:trPr>
        <w:tc>
          <w:tcPr>
            <w:tcW w:w="10774" w:type="dxa"/>
            <w:gridSpan w:val="7"/>
          </w:tcPr>
          <w:p w14:paraId="2E823A11" w14:textId="77777777" w:rsidR="00EE220A" w:rsidRPr="00002D32" w:rsidRDefault="00EE220A" w:rsidP="00EE220A">
            <w:pPr>
              <w:pStyle w:val="aa"/>
              <w:numPr>
                <w:ilvl w:val="0"/>
                <w:numId w:val="21"/>
              </w:numPr>
              <w:spacing w:after="0" w:line="240" w:lineRule="auto"/>
              <w:ind w:left="0" w:right="0" w:firstLine="0"/>
              <w:jc w:val="left"/>
              <w:rPr>
                <w:rFonts w:ascii="Arial Narrow" w:eastAsiaTheme="minorEastAsia" w:hAnsi="Arial Narrow"/>
                <w:i/>
                <w:iCs/>
                <w:color w:val="auto"/>
                <w:sz w:val="16"/>
                <w:szCs w:val="16"/>
                <w:u w:val="single"/>
              </w:rPr>
            </w:pPr>
            <w:r w:rsidRPr="00002D32">
              <w:rPr>
                <w:rFonts w:ascii="Arial Narrow" w:hAnsi="Arial Narrow"/>
                <w:b/>
                <w:i/>
                <w:color w:val="auto"/>
                <w:sz w:val="16"/>
                <w:szCs w:val="16"/>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9B6F82" w:rsidRPr="00002D32" w14:paraId="266F5528" w14:textId="77777777" w:rsidTr="00AF6426">
        <w:trPr>
          <w:trHeight w:val="20"/>
          <w:jc w:val="center"/>
        </w:trPr>
        <w:tc>
          <w:tcPr>
            <w:tcW w:w="10774" w:type="dxa"/>
            <w:gridSpan w:val="7"/>
          </w:tcPr>
          <w:p w14:paraId="37AA96FE" w14:textId="61098B48" w:rsidR="009B6F82" w:rsidRPr="009B6F82" w:rsidRDefault="009B6F82" w:rsidP="009B6F82">
            <w:pPr>
              <w:pStyle w:val="aa"/>
              <w:spacing w:after="0" w:line="240" w:lineRule="auto"/>
              <w:ind w:left="0" w:firstLine="0"/>
              <w:jc w:val="left"/>
              <w:rPr>
                <w:rFonts w:ascii="Arial Narrow" w:hAnsi="Arial Narrow"/>
                <w:b/>
                <w:i/>
                <w:color w:val="auto"/>
                <w:sz w:val="16"/>
                <w:szCs w:val="16"/>
              </w:rPr>
            </w:pPr>
            <w:r w:rsidRPr="009B6F82">
              <w:rPr>
                <w:rFonts w:ascii="Arial Narrow" w:hAnsi="Arial Narrow"/>
                <w:b/>
                <w:i/>
                <w:color w:val="auto"/>
                <w:sz w:val="16"/>
                <w:szCs w:val="16"/>
              </w:rPr>
              <w:t>Работы, выполняемые в целях надлежащего содержания мусоропроводов многоквартирных домов, при условии их наличия.</w:t>
            </w:r>
          </w:p>
        </w:tc>
      </w:tr>
      <w:tr w:rsidR="009B6F82" w:rsidRPr="00002D32" w14:paraId="77D48A64" w14:textId="77777777" w:rsidTr="009B6F82">
        <w:trPr>
          <w:trHeight w:val="20"/>
          <w:jc w:val="center"/>
        </w:trPr>
        <w:tc>
          <w:tcPr>
            <w:tcW w:w="562" w:type="dxa"/>
            <w:gridSpan w:val="2"/>
          </w:tcPr>
          <w:p w14:paraId="02DC1767" w14:textId="77777777" w:rsidR="009B6F82" w:rsidRPr="009B6F8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bookmarkStart w:id="0" w:name="_GoBack" w:colFirst="0" w:colLast="0"/>
          </w:p>
        </w:tc>
        <w:tc>
          <w:tcPr>
            <w:tcW w:w="6668" w:type="dxa"/>
          </w:tcPr>
          <w:p w14:paraId="507A792C" w14:textId="6D620547" w:rsidR="009B6F82" w:rsidRPr="009B6F82" w:rsidRDefault="009B6F82" w:rsidP="009B6F82">
            <w:pPr>
              <w:pStyle w:val="aa"/>
              <w:spacing w:after="0" w:line="240" w:lineRule="auto"/>
              <w:ind w:left="0" w:firstLine="0"/>
              <w:jc w:val="left"/>
              <w:rPr>
                <w:rFonts w:ascii="Arial Narrow" w:hAnsi="Arial Narrow"/>
                <w:color w:val="auto"/>
                <w:sz w:val="16"/>
                <w:szCs w:val="16"/>
              </w:rPr>
            </w:pPr>
            <w:r w:rsidRPr="009B6F82">
              <w:rPr>
                <w:rFonts w:ascii="Arial Narrow" w:hAnsi="Arial Narrow"/>
                <w:color w:val="auto"/>
                <w:sz w:val="16"/>
                <w:szCs w:val="16"/>
              </w:rPr>
              <w:t>Проверка технического состояния и работоспособности элементов мусоропровода.</w:t>
            </w:r>
          </w:p>
        </w:tc>
        <w:tc>
          <w:tcPr>
            <w:tcW w:w="1983" w:type="dxa"/>
            <w:gridSpan w:val="2"/>
          </w:tcPr>
          <w:p w14:paraId="647162DC" w14:textId="77777777" w:rsidR="009B6F82" w:rsidRPr="009B6F82" w:rsidRDefault="009B6F82" w:rsidP="009B6F82">
            <w:pPr>
              <w:spacing w:after="0" w:line="259" w:lineRule="auto"/>
              <w:ind w:left="0" w:firstLine="0"/>
              <w:jc w:val="left"/>
              <w:rPr>
                <w:rFonts w:ascii="Arial Narrow" w:hAnsi="Arial Narrow"/>
                <w:color w:val="auto"/>
                <w:sz w:val="16"/>
                <w:szCs w:val="16"/>
              </w:rPr>
            </w:pPr>
            <w:r w:rsidRPr="009B6F82">
              <w:rPr>
                <w:rFonts w:ascii="Arial Narrow" w:hAnsi="Arial Narrow"/>
                <w:color w:val="auto"/>
                <w:sz w:val="16"/>
                <w:szCs w:val="16"/>
              </w:rPr>
              <w:t xml:space="preserve">2 раз в месяц </w:t>
            </w:r>
          </w:p>
          <w:p w14:paraId="05877404" w14:textId="6CEA8BAE" w:rsidR="009B6F82" w:rsidRPr="009B6F82" w:rsidRDefault="009B6F82" w:rsidP="009B6F82">
            <w:pPr>
              <w:pStyle w:val="aa"/>
              <w:spacing w:after="0" w:line="240" w:lineRule="auto"/>
              <w:ind w:left="0" w:firstLine="0"/>
              <w:jc w:val="left"/>
              <w:rPr>
                <w:rFonts w:ascii="Arial Narrow" w:hAnsi="Arial Narrow"/>
                <w:color w:val="auto"/>
                <w:sz w:val="16"/>
                <w:szCs w:val="16"/>
              </w:rPr>
            </w:pPr>
            <w:r w:rsidRPr="009B6F82">
              <w:rPr>
                <w:rFonts w:ascii="Arial Narrow" w:hAnsi="Arial Narrow"/>
                <w:color w:val="auto"/>
                <w:sz w:val="16"/>
                <w:szCs w:val="16"/>
              </w:rPr>
              <w:t>при выявлении засоров - незамедлительное их устранение.</w:t>
            </w:r>
          </w:p>
        </w:tc>
        <w:tc>
          <w:tcPr>
            <w:tcW w:w="1561" w:type="dxa"/>
            <w:gridSpan w:val="2"/>
            <w:vMerge w:val="restart"/>
          </w:tcPr>
          <w:p w14:paraId="1AEFAD35" w14:textId="0AB2A7CD" w:rsidR="009B6F82" w:rsidRPr="00002D32" w:rsidRDefault="009B6F82" w:rsidP="009B6F82">
            <w:pPr>
              <w:pStyle w:val="aa"/>
              <w:spacing w:after="0" w:line="240" w:lineRule="auto"/>
              <w:ind w:left="0" w:firstLine="0"/>
              <w:jc w:val="left"/>
              <w:rPr>
                <w:rFonts w:ascii="Arial Narrow" w:hAnsi="Arial Narrow"/>
                <w:b/>
                <w:i/>
                <w:color w:val="auto"/>
                <w:sz w:val="16"/>
                <w:szCs w:val="16"/>
              </w:rPr>
            </w:pPr>
          </w:p>
        </w:tc>
      </w:tr>
      <w:tr w:rsidR="009B6F82" w:rsidRPr="00002D32" w14:paraId="110B5992" w14:textId="77777777" w:rsidTr="009B6F82">
        <w:trPr>
          <w:trHeight w:val="20"/>
          <w:jc w:val="center"/>
        </w:trPr>
        <w:tc>
          <w:tcPr>
            <w:tcW w:w="562" w:type="dxa"/>
            <w:gridSpan w:val="2"/>
          </w:tcPr>
          <w:p w14:paraId="63C706C7" w14:textId="77777777" w:rsidR="009B6F82" w:rsidRPr="009B6F8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68" w:type="dxa"/>
          </w:tcPr>
          <w:p w14:paraId="655BFCBF" w14:textId="7CFD726A" w:rsidR="009B6F82" w:rsidRPr="009B6F82" w:rsidRDefault="009B6F82" w:rsidP="009B6F82">
            <w:pPr>
              <w:pStyle w:val="aa"/>
              <w:spacing w:after="0" w:line="240" w:lineRule="auto"/>
              <w:ind w:left="0" w:firstLine="0"/>
              <w:jc w:val="left"/>
              <w:rPr>
                <w:rFonts w:ascii="Arial Narrow" w:hAnsi="Arial Narrow"/>
                <w:color w:val="auto"/>
                <w:sz w:val="16"/>
                <w:szCs w:val="16"/>
              </w:rPr>
            </w:pPr>
            <w:r w:rsidRPr="009B6F82">
              <w:rPr>
                <w:rFonts w:ascii="Arial Narrow" w:hAnsi="Arial Narrow"/>
                <w:color w:val="auto"/>
                <w:sz w:val="16"/>
                <w:szCs w:val="16"/>
              </w:rPr>
              <w:t>Чистка, промывка и дезинфекция загрузочных клапанов стволов мусоропроводов, мусоросборной камеры и ее оборудования.</w:t>
            </w:r>
          </w:p>
        </w:tc>
        <w:tc>
          <w:tcPr>
            <w:tcW w:w="1983" w:type="dxa"/>
            <w:gridSpan w:val="2"/>
          </w:tcPr>
          <w:p w14:paraId="14FC2047" w14:textId="221B5567" w:rsidR="009B6F82" w:rsidRPr="009B6F82" w:rsidRDefault="009B6F82" w:rsidP="009B6F82">
            <w:pPr>
              <w:pStyle w:val="aa"/>
              <w:spacing w:after="0" w:line="240" w:lineRule="auto"/>
              <w:ind w:left="0" w:firstLine="0"/>
              <w:jc w:val="left"/>
              <w:rPr>
                <w:rFonts w:ascii="Arial Narrow" w:hAnsi="Arial Narrow"/>
                <w:color w:val="auto"/>
                <w:sz w:val="16"/>
                <w:szCs w:val="16"/>
              </w:rPr>
            </w:pPr>
            <w:r w:rsidRPr="009B6F82">
              <w:rPr>
                <w:rFonts w:ascii="Arial Narrow" w:hAnsi="Arial Narrow"/>
                <w:color w:val="auto"/>
                <w:sz w:val="16"/>
                <w:szCs w:val="16"/>
              </w:rPr>
              <w:t>по мере необходимости, но не реже 1 раза в месяц</w:t>
            </w:r>
          </w:p>
        </w:tc>
        <w:tc>
          <w:tcPr>
            <w:tcW w:w="1561" w:type="dxa"/>
            <w:gridSpan w:val="2"/>
            <w:vMerge/>
          </w:tcPr>
          <w:p w14:paraId="3107BDDB" w14:textId="107496BA" w:rsidR="009B6F82" w:rsidRPr="00002D32" w:rsidRDefault="009B6F82" w:rsidP="009B6F82">
            <w:pPr>
              <w:pStyle w:val="aa"/>
              <w:spacing w:after="0" w:line="240" w:lineRule="auto"/>
              <w:ind w:left="0" w:firstLine="0"/>
              <w:jc w:val="left"/>
              <w:rPr>
                <w:rFonts w:ascii="Arial Narrow" w:hAnsi="Arial Narrow"/>
                <w:b/>
                <w:i/>
                <w:color w:val="auto"/>
                <w:sz w:val="16"/>
                <w:szCs w:val="16"/>
              </w:rPr>
            </w:pPr>
          </w:p>
        </w:tc>
      </w:tr>
      <w:bookmarkEnd w:id="0"/>
      <w:tr w:rsidR="009B6F82" w:rsidRPr="00002D32" w14:paraId="56181C2F" w14:textId="77777777" w:rsidTr="00AF6426">
        <w:trPr>
          <w:trHeight w:val="20"/>
          <w:jc w:val="center"/>
        </w:trPr>
        <w:tc>
          <w:tcPr>
            <w:tcW w:w="10774" w:type="dxa"/>
            <w:gridSpan w:val="7"/>
          </w:tcPr>
          <w:p w14:paraId="0FF21B90" w14:textId="47634B2E" w:rsidR="009B6F82" w:rsidRPr="00002D32" w:rsidRDefault="009B6F82" w:rsidP="009B6F82">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систем вентиляции и дымоудаления многоквартирных домов</w:t>
            </w:r>
          </w:p>
        </w:tc>
      </w:tr>
      <w:tr w:rsidR="009B6F82" w:rsidRPr="00002D32" w14:paraId="569A8486" w14:textId="77777777" w:rsidTr="00110306">
        <w:trPr>
          <w:trHeight w:val="20"/>
          <w:jc w:val="center"/>
        </w:trPr>
        <w:tc>
          <w:tcPr>
            <w:tcW w:w="562" w:type="dxa"/>
            <w:gridSpan w:val="2"/>
          </w:tcPr>
          <w:p w14:paraId="1822B2EE"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06370E4F"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 </w:t>
            </w:r>
          </w:p>
        </w:tc>
        <w:tc>
          <w:tcPr>
            <w:tcW w:w="1980" w:type="dxa"/>
            <w:gridSpan w:val="2"/>
          </w:tcPr>
          <w:p w14:paraId="092CA8DF"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2-х раз в год</w:t>
            </w:r>
          </w:p>
        </w:tc>
        <w:tc>
          <w:tcPr>
            <w:tcW w:w="1548" w:type="dxa"/>
            <w:vMerge w:val="restart"/>
          </w:tcPr>
          <w:p w14:paraId="11572105"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30595B64" w14:textId="77777777" w:rsidTr="00110306">
        <w:trPr>
          <w:trHeight w:val="20"/>
          <w:jc w:val="center"/>
        </w:trPr>
        <w:tc>
          <w:tcPr>
            <w:tcW w:w="562" w:type="dxa"/>
            <w:gridSpan w:val="2"/>
          </w:tcPr>
          <w:p w14:paraId="00DADC01"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736C53D"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утепления теплых чердаков, плотности закрытия входов на них.</w:t>
            </w:r>
          </w:p>
        </w:tc>
        <w:tc>
          <w:tcPr>
            <w:tcW w:w="1980" w:type="dxa"/>
            <w:gridSpan w:val="2"/>
          </w:tcPr>
          <w:p w14:paraId="3B399BD0"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месяц</w:t>
            </w:r>
          </w:p>
        </w:tc>
        <w:tc>
          <w:tcPr>
            <w:tcW w:w="1548" w:type="dxa"/>
            <w:vMerge/>
          </w:tcPr>
          <w:p w14:paraId="2C1B5A06"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19EFABEE" w14:textId="77777777" w:rsidTr="00110306">
        <w:trPr>
          <w:trHeight w:val="20"/>
          <w:jc w:val="center"/>
        </w:trPr>
        <w:tc>
          <w:tcPr>
            <w:tcW w:w="562" w:type="dxa"/>
            <w:gridSpan w:val="2"/>
          </w:tcPr>
          <w:p w14:paraId="6F13E28B"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8E6D8D1"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980" w:type="dxa"/>
            <w:gridSpan w:val="2"/>
          </w:tcPr>
          <w:p w14:paraId="7B18C089"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выявления</w:t>
            </w:r>
          </w:p>
        </w:tc>
        <w:tc>
          <w:tcPr>
            <w:tcW w:w="1548" w:type="dxa"/>
            <w:vMerge/>
          </w:tcPr>
          <w:p w14:paraId="7F9F3636"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026FD824" w14:textId="77777777" w:rsidTr="00110306">
        <w:trPr>
          <w:trHeight w:val="20"/>
          <w:jc w:val="center"/>
        </w:trPr>
        <w:tc>
          <w:tcPr>
            <w:tcW w:w="562" w:type="dxa"/>
            <w:gridSpan w:val="2"/>
          </w:tcPr>
          <w:p w14:paraId="1AA39C1C"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11A89F10"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и обеспечение исправного состояния систем автоматического дымоудаления, при их наличии.</w:t>
            </w:r>
          </w:p>
        </w:tc>
        <w:tc>
          <w:tcPr>
            <w:tcW w:w="1980" w:type="dxa"/>
            <w:gridSpan w:val="2"/>
          </w:tcPr>
          <w:p w14:paraId="0CEAE7D5"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квартал</w:t>
            </w:r>
          </w:p>
        </w:tc>
        <w:tc>
          <w:tcPr>
            <w:tcW w:w="1548" w:type="dxa"/>
            <w:vMerge/>
          </w:tcPr>
          <w:p w14:paraId="2ACC80A4"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480E1811" w14:textId="77777777" w:rsidTr="00110306">
        <w:trPr>
          <w:trHeight w:val="187"/>
          <w:jc w:val="center"/>
        </w:trPr>
        <w:tc>
          <w:tcPr>
            <w:tcW w:w="562" w:type="dxa"/>
            <w:gridSpan w:val="2"/>
          </w:tcPr>
          <w:p w14:paraId="17C39846"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5B57BF1"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Сезонное открытие и закрытие калорифера со стороны подвода воздуха.</w:t>
            </w:r>
          </w:p>
        </w:tc>
        <w:tc>
          <w:tcPr>
            <w:tcW w:w="1980" w:type="dxa"/>
            <w:gridSpan w:val="2"/>
          </w:tcPr>
          <w:p w14:paraId="5E60941B"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2 раза в год</w:t>
            </w:r>
          </w:p>
        </w:tc>
        <w:tc>
          <w:tcPr>
            <w:tcW w:w="1548" w:type="dxa"/>
            <w:vMerge/>
          </w:tcPr>
          <w:p w14:paraId="3A1EBB8E"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1D611C4E" w14:textId="77777777" w:rsidTr="00AF6426">
        <w:trPr>
          <w:trHeight w:val="20"/>
          <w:jc w:val="center"/>
        </w:trPr>
        <w:tc>
          <w:tcPr>
            <w:tcW w:w="10774" w:type="dxa"/>
            <w:gridSpan w:val="7"/>
          </w:tcPr>
          <w:p w14:paraId="5FBE2A14" w14:textId="77777777" w:rsidR="009B6F82" w:rsidRPr="00002D32" w:rsidRDefault="009B6F82" w:rsidP="009B6F82">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индивидуальных тепловых пунктов и водоподкачек в многоквартирных домах</w:t>
            </w:r>
          </w:p>
        </w:tc>
      </w:tr>
      <w:tr w:rsidR="009B6F82" w:rsidRPr="00002D32" w14:paraId="2DE80F81" w14:textId="77777777" w:rsidTr="00110306">
        <w:trPr>
          <w:trHeight w:val="20"/>
          <w:jc w:val="center"/>
        </w:trPr>
        <w:tc>
          <w:tcPr>
            <w:tcW w:w="562" w:type="dxa"/>
            <w:gridSpan w:val="2"/>
          </w:tcPr>
          <w:p w14:paraId="3187AA6A"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CA16253"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w:t>
            </w:r>
          </w:p>
        </w:tc>
        <w:tc>
          <w:tcPr>
            <w:tcW w:w="1980" w:type="dxa"/>
            <w:gridSpan w:val="2"/>
          </w:tcPr>
          <w:p w14:paraId="1645DE60"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val="restart"/>
          </w:tcPr>
          <w:p w14:paraId="1170C2A6"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6E6F9A02" w14:textId="77777777" w:rsidTr="00110306">
        <w:trPr>
          <w:trHeight w:val="20"/>
          <w:jc w:val="center"/>
        </w:trPr>
        <w:tc>
          <w:tcPr>
            <w:tcW w:w="562" w:type="dxa"/>
            <w:gridSpan w:val="2"/>
          </w:tcPr>
          <w:p w14:paraId="3AA7A05B"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BBF8A64"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tc>
        <w:tc>
          <w:tcPr>
            <w:tcW w:w="1980" w:type="dxa"/>
            <w:gridSpan w:val="2"/>
          </w:tcPr>
          <w:p w14:paraId="0E2CF52C"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течение года</w:t>
            </w:r>
          </w:p>
        </w:tc>
        <w:tc>
          <w:tcPr>
            <w:tcW w:w="1548" w:type="dxa"/>
            <w:vMerge/>
          </w:tcPr>
          <w:p w14:paraId="6DC66077"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2C2FF095" w14:textId="77777777" w:rsidTr="00110306">
        <w:trPr>
          <w:trHeight w:val="20"/>
          <w:jc w:val="center"/>
        </w:trPr>
        <w:tc>
          <w:tcPr>
            <w:tcW w:w="562" w:type="dxa"/>
            <w:gridSpan w:val="2"/>
          </w:tcPr>
          <w:p w14:paraId="4A742467"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4A56FFD"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Гидравлические и тепловые испытания оборудования индивидуальных тепловых пунктов и водоподкачек.</w:t>
            </w:r>
          </w:p>
        </w:tc>
        <w:tc>
          <w:tcPr>
            <w:tcW w:w="1980" w:type="dxa"/>
            <w:gridSpan w:val="2"/>
          </w:tcPr>
          <w:p w14:paraId="39C61E51"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0085E85D"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78836691" w14:textId="77777777" w:rsidTr="00110306">
        <w:trPr>
          <w:trHeight w:val="20"/>
          <w:jc w:val="center"/>
        </w:trPr>
        <w:tc>
          <w:tcPr>
            <w:tcW w:w="562" w:type="dxa"/>
            <w:gridSpan w:val="2"/>
          </w:tcPr>
          <w:p w14:paraId="462D51D5"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3A92538"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Работы по очистке теплообменного оборудования для удаления накипно-коррозионных отложений.</w:t>
            </w:r>
          </w:p>
        </w:tc>
        <w:tc>
          <w:tcPr>
            <w:tcW w:w="1980" w:type="dxa"/>
            <w:gridSpan w:val="2"/>
          </w:tcPr>
          <w:p w14:paraId="1B05A66B"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42CE1EE1"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2619558A" w14:textId="77777777" w:rsidTr="00110306">
        <w:trPr>
          <w:trHeight w:val="20"/>
          <w:jc w:val="center"/>
        </w:trPr>
        <w:tc>
          <w:tcPr>
            <w:tcW w:w="562" w:type="dxa"/>
            <w:gridSpan w:val="2"/>
          </w:tcPr>
          <w:p w14:paraId="6402B7CB"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751CEF8"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работоспособности и обслуживание устройства водоподготовки для системы горячего водоснабжения.</w:t>
            </w:r>
          </w:p>
        </w:tc>
        <w:tc>
          <w:tcPr>
            <w:tcW w:w="1980" w:type="dxa"/>
            <w:gridSpan w:val="2"/>
          </w:tcPr>
          <w:p w14:paraId="787DF355"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год</w:t>
            </w:r>
          </w:p>
        </w:tc>
        <w:tc>
          <w:tcPr>
            <w:tcW w:w="1548" w:type="dxa"/>
            <w:vMerge/>
          </w:tcPr>
          <w:p w14:paraId="12ECEBA8"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7465FFCC" w14:textId="77777777" w:rsidTr="00AF6426">
        <w:trPr>
          <w:trHeight w:val="20"/>
          <w:jc w:val="center"/>
        </w:trPr>
        <w:tc>
          <w:tcPr>
            <w:tcW w:w="10774" w:type="dxa"/>
            <w:gridSpan w:val="7"/>
          </w:tcPr>
          <w:p w14:paraId="34F349E1" w14:textId="77777777" w:rsidR="009B6F82" w:rsidRPr="00002D32" w:rsidRDefault="009B6F82" w:rsidP="009B6F82">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r>
      <w:tr w:rsidR="009B6F82" w:rsidRPr="00002D32" w14:paraId="1234B8F2" w14:textId="77777777" w:rsidTr="00110306">
        <w:trPr>
          <w:trHeight w:val="20"/>
          <w:jc w:val="center"/>
        </w:trPr>
        <w:tc>
          <w:tcPr>
            <w:tcW w:w="562" w:type="dxa"/>
            <w:gridSpan w:val="2"/>
          </w:tcPr>
          <w:p w14:paraId="081324C2"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175CC77"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980" w:type="dxa"/>
            <w:gridSpan w:val="2"/>
          </w:tcPr>
          <w:p w14:paraId="7F31CE96"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2-х раз в год</w:t>
            </w:r>
          </w:p>
        </w:tc>
        <w:tc>
          <w:tcPr>
            <w:tcW w:w="1548" w:type="dxa"/>
            <w:vMerge w:val="restart"/>
          </w:tcPr>
          <w:p w14:paraId="34CF5D22"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21F7662D" w14:textId="77777777" w:rsidTr="00110306">
        <w:trPr>
          <w:trHeight w:val="20"/>
          <w:jc w:val="center"/>
        </w:trPr>
        <w:tc>
          <w:tcPr>
            <w:tcW w:w="562" w:type="dxa"/>
            <w:gridSpan w:val="2"/>
          </w:tcPr>
          <w:p w14:paraId="0BA7DC5B"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1BD4AA0"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980" w:type="dxa"/>
            <w:gridSpan w:val="2"/>
          </w:tcPr>
          <w:p w14:paraId="15E4C57A"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04789BA3"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0B666CEB" w14:textId="77777777" w:rsidTr="00110306">
        <w:trPr>
          <w:trHeight w:val="20"/>
          <w:jc w:val="center"/>
        </w:trPr>
        <w:tc>
          <w:tcPr>
            <w:tcW w:w="562" w:type="dxa"/>
            <w:gridSpan w:val="2"/>
          </w:tcPr>
          <w:p w14:paraId="2B179B66"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3B163BB"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замена неисправных контрольно-измерительных приборов (манометров, термометров и т.п.).</w:t>
            </w:r>
          </w:p>
        </w:tc>
        <w:tc>
          <w:tcPr>
            <w:tcW w:w="1980" w:type="dxa"/>
            <w:gridSpan w:val="2"/>
            <w:vMerge w:val="restart"/>
          </w:tcPr>
          <w:p w14:paraId="074BE84F"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p w14:paraId="061BDD58" w14:textId="77777777" w:rsidR="009B6F82" w:rsidRPr="00002D32" w:rsidRDefault="009B6F82" w:rsidP="009B6F82">
            <w:pPr>
              <w:spacing w:after="0" w:line="259" w:lineRule="auto"/>
              <w:ind w:left="0" w:right="0"/>
              <w:jc w:val="left"/>
              <w:rPr>
                <w:rFonts w:ascii="Arial Narrow" w:hAnsi="Arial Narrow"/>
                <w:color w:val="auto"/>
                <w:sz w:val="16"/>
                <w:szCs w:val="16"/>
              </w:rPr>
            </w:pPr>
          </w:p>
        </w:tc>
        <w:tc>
          <w:tcPr>
            <w:tcW w:w="1548" w:type="dxa"/>
            <w:vMerge/>
          </w:tcPr>
          <w:p w14:paraId="760726BF"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55827628" w14:textId="77777777" w:rsidTr="00110306">
        <w:trPr>
          <w:trHeight w:val="20"/>
          <w:jc w:val="center"/>
        </w:trPr>
        <w:tc>
          <w:tcPr>
            <w:tcW w:w="562" w:type="dxa"/>
            <w:gridSpan w:val="2"/>
          </w:tcPr>
          <w:p w14:paraId="736D2CD7"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E5E1A29"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980" w:type="dxa"/>
            <w:gridSpan w:val="2"/>
            <w:vMerge/>
          </w:tcPr>
          <w:p w14:paraId="3B1E59A8"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c>
          <w:tcPr>
            <w:tcW w:w="1548" w:type="dxa"/>
            <w:vMerge/>
          </w:tcPr>
          <w:p w14:paraId="166255CE"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435D6483" w14:textId="77777777" w:rsidTr="00110306">
        <w:trPr>
          <w:trHeight w:val="20"/>
          <w:jc w:val="center"/>
        </w:trPr>
        <w:tc>
          <w:tcPr>
            <w:tcW w:w="562" w:type="dxa"/>
            <w:gridSpan w:val="2"/>
          </w:tcPr>
          <w:p w14:paraId="08FBD0D3"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F86DE88"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980" w:type="dxa"/>
            <w:gridSpan w:val="2"/>
            <w:vMerge w:val="restart"/>
          </w:tcPr>
          <w:p w14:paraId="3413E3DE" w14:textId="77777777" w:rsidR="009B6F82" w:rsidRPr="00002D32" w:rsidRDefault="009B6F82" w:rsidP="009B6F82">
            <w:pPr>
              <w:spacing w:after="0" w:line="259" w:lineRule="auto"/>
              <w:ind w:left="0" w:right="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7A199B07"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184590AB" w14:textId="77777777" w:rsidTr="00110306">
        <w:trPr>
          <w:trHeight w:val="20"/>
          <w:jc w:val="center"/>
        </w:trPr>
        <w:tc>
          <w:tcPr>
            <w:tcW w:w="562" w:type="dxa"/>
            <w:gridSpan w:val="2"/>
          </w:tcPr>
          <w:p w14:paraId="70E5D0ED"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B8CFE0C"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980" w:type="dxa"/>
            <w:gridSpan w:val="2"/>
            <w:vMerge/>
          </w:tcPr>
          <w:p w14:paraId="2AFAE635"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c>
          <w:tcPr>
            <w:tcW w:w="1548" w:type="dxa"/>
            <w:vMerge/>
          </w:tcPr>
          <w:p w14:paraId="765E3C8B"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26B043E1" w14:textId="77777777" w:rsidTr="00110306">
        <w:trPr>
          <w:trHeight w:val="20"/>
          <w:jc w:val="center"/>
        </w:trPr>
        <w:tc>
          <w:tcPr>
            <w:tcW w:w="562" w:type="dxa"/>
            <w:gridSpan w:val="2"/>
          </w:tcPr>
          <w:p w14:paraId="3FCBA073"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01D73BB1"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Переключение в целях надежной эксплуатации режимов работы внутреннего водостока, гидравлического затвора внутреннего водостока.</w:t>
            </w:r>
          </w:p>
        </w:tc>
        <w:tc>
          <w:tcPr>
            <w:tcW w:w="1980" w:type="dxa"/>
            <w:gridSpan w:val="2"/>
            <w:vMerge w:val="restart"/>
          </w:tcPr>
          <w:p w14:paraId="39199598"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p w14:paraId="258CCD14" w14:textId="77777777" w:rsidR="009B6F82" w:rsidRPr="00002D32" w:rsidRDefault="009B6F82" w:rsidP="009B6F82">
            <w:pPr>
              <w:spacing w:after="0" w:line="259" w:lineRule="auto"/>
              <w:ind w:left="0" w:right="0"/>
              <w:jc w:val="left"/>
              <w:rPr>
                <w:rFonts w:ascii="Arial Narrow" w:hAnsi="Arial Narrow"/>
                <w:color w:val="auto"/>
                <w:sz w:val="16"/>
                <w:szCs w:val="16"/>
              </w:rPr>
            </w:pPr>
          </w:p>
        </w:tc>
        <w:tc>
          <w:tcPr>
            <w:tcW w:w="1548" w:type="dxa"/>
            <w:vMerge w:val="restart"/>
          </w:tcPr>
          <w:p w14:paraId="25A42F1D"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00C174C1" w14:textId="77777777" w:rsidTr="00110306">
        <w:trPr>
          <w:trHeight w:val="20"/>
          <w:jc w:val="center"/>
        </w:trPr>
        <w:tc>
          <w:tcPr>
            <w:tcW w:w="562" w:type="dxa"/>
            <w:gridSpan w:val="2"/>
          </w:tcPr>
          <w:p w14:paraId="5328C822"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E929F6F"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участков водопровода после выполнения ремонтно-строительных работ на водопроводе.</w:t>
            </w:r>
          </w:p>
        </w:tc>
        <w:tc>
          <w:tcPr>
            <w:tcW w:w="1980" w:type="dxa"/>
            <w:gridSpan w:val="2"/>
            <w:vMerge/>
          </w:tcPr>
          <w:p w14:paraId="39FB526C" w14:textId="77777777" w:rsidR="009B6F82" w:rsidRPr="00002D32" w:rsidRDefault="009B6F82" w:rsidP="009B6F82">
            <w:pPr>
              <w:spacing w:after="0" w:line="259" w:lineRule="auto"/>
              <w:ind w:left="0" w:right="0"/>
              <w:jc w:val="left"/>
              <w:rPr>
                <w:rFonts w:ascii="Arial Narrow" w:hAnsi="Arial Narrow"/>
                <w:color w:val="auto"/>
                <w:sz w:val="16"/>
                <w:szCs w:val="16"/>
              </w:rPr>
            </w:pPr>
          </w:p>
        </w:tc>
        <w:tc>
          <w:tcPr>
            <w:tcW w:w="1548" w:type="dxa"/>
            <w:vMerge/>
          </w:tcPr>
          <w:p w14:paraId="7995BEB1"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7A41180A" w14:textId="77777777" w:rsidTr="00110306">
        <w:trPr>
          <w:trHeight w:val="20"/>
          <w:jc w:val="center"/>
        </w:trPr>
        <w:tc>
          <w:tcPr>
            <w:tcW w:w="562" w:type="dxa"/>
            <w:gridSpan w:val="2"/>
          </w:tcPr>
          <w:p w14:paraId="18A8CBAF"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1E9ABB90"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систем водоснабжения для удаления накипно-коррозионных отложений.</w:t>
            </w:r>
          </w:p>
        </w:tc>
        <w:tc>
          <w:tcPr>
            <w:tcW w:w="1980" w:type="dxa"/>
            <w:gridSpan w:val="2"/>
            <w:vMerge/>
          </w:tcPr>
          <w:p w14:paraId="311A5120"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c>
          <w:tcPr>
            <w:tcW w:w="1548" w:type="dxa"/>
            <w:vMerge/>
          </w:tcPr>
          <w:p w14:paraId="59A71798"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0ADF75E7" w14:textId="77777777" w:rsidTr="00AF6426">
        <w:trPr>
          <w:trHeight w:val="20"/>
          <w:jc w:val="center"/>
        </w:trPr>
        <w:tc>
          <w:tcPr>
            <w:tcW w:w="10774" w:type="dxa"/>
            <w:gridSpan w:val="7"/>
          </w:tcPr>
          <w:p w14:paraId="2E443CDB" w14:textId="77777777" w:rsidR="009B6F82" w:rsidRPr="00002D32" w:rsidRDefault="009B6F82" w:rsidP="009B6F82">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систем теплоснабжения (отопление, горячее водоснабжение) в многоквартирных домах</w:t>
            </w:r>
          </w:p>
        </w:tc>
      </w:tr>
      <w:tr w:rsidR="009B6F82" w:rsidRPr="00002D32" w14:paraId="6F432C4E" w14:textId="77777777" w:rsidTr="00110306">
        <w:trPr>
          <w:trHeight w:val="20"/>
          <w:jc w:val="center"/>
        </w:trPr>
        <w:tc>
          <w:tcPr>
            <w:tcW w:w="562" w:type="dxa"/>
            <w:gridSpan w:val="2"/>
            <w:tcBorders>
              <w:right w:val="single" w:sz="4" w:space="0" w:color="auto"/>
            </w:tcBorders>
          </w:tcPr>
          <w:p w14:paraId="39BAD850"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Borders>
              <w:top w:val="single" w:sz="4" w:space="0" w:color="auto"/>
              <w:left w:val="single" w:sz="4" w:space="0" w:color="auto"/>
              <w:bottom w:val="single" w:sz="4" w:space="0" w:color="auto"/>
              <w:right w:val="single" w:sz="4" w:space="0" w:color="auto"/>
            </w:tcBorders>
          </w:tcPr>
          <w:p w14:paraId="50095425"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Испытания на прочность и плотность (гидравлические испытания) узлов ввода и систем отопления.</w:t>
            </w:r>
          </w:p>
        </w:tc>
        <w:tc>
          <w:tcPr>
            <w:tcW w:w="1980" w:type="dxa"/>
            <w:gridSpan w:val="2"/>
            <w:vMerge w:val="restart"/>
            <w:tcBorders>
              <w:top w:val="single" w:sz="4" w:space="0" w:color="auto"/>
              <w:left w:val="single" w:sz="4" w:space="0" w:color="auto"/>
              <w:bottom w:val="single" w:sz="4" w:space="0" w:color="auto"/>
              <w:right w:val="single" w:sz="4" w:space="0" w:color="auto"/>
            </w:tcBorders>
          </w:tcPr>
          <w:p w14:paraId="10EDFC8A"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1 раза в год</w:t>
            </w:r>
          </w:p>
        </w:tc>
        <w:tc>
          <w:tcPr>
            <w:tcW w:w="1548" w:type="dxa"/>
            <w:vMerge w:val="restart"/>
            <w:tcBorders>
              <w:top w:val="single" w:sz="4" w:space="0" w:color="auto"/>
              <w:left w:val="single" w:sz="4" w:space="0" w:color="auto"/>
              <w:bottom w:val="single" w:sz="4" w:space="0" w:color="auto"/>
              <w:right w:val="single" w:sz="4" w:space="0" w:color="auto"/>
            </w:tcBorders>
          </w:tcPr>
          <w:p w14:paraId="14FDFF98"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20C0DBA5" w14:textId="77777777" w:rsidTr="00110306">
        <w:trPr>
          <w:trHeight w:val="20"/>
          <w:jc w:val="center"/>
        </w:trPr>
        <w:tc>
          <w:tcPr>
            <w:tcW w:w="562" w:type="dxa"/>
            <w:gridSpan w:val="2"/>
          </w:tcPr>
          <w:p w14:paraId="7F078E1D"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5FE3F062"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и регулировка систем отопления.</w:t>
            </w:r>
          </w:p>
        </w:tc>
        <w:tc>
          <w:tcPr>
            <w:tcW w:w="1980" w:type="dxa"/>
            <w:gridSpan w:val="2"/>
            <w:vMerge/>
          </w:tcPr>
          <w:p w14:paraId="4689D790"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c>
          <w:tcPr>
            <w:tcW w:w="1548" w:type="dxa"/>
            <w:vMerge/>
          </w:tcPr>
          <w:p w14:paraId="311F81BC"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5393CDC3" w14:textId="77777777" w:rsidTr="00110306">
        <w:trPr>
          <w:trHeight w:val="20"/>
          <w:jc w:val="center"/>
        </w:trPr>
        <w:tc>
          <w:tcPr>
            <w:tcW w:w="562" w:type="dxa"/>
            <w:gridSpan w:val="2"/>
          </w:tcPr>
          <w:p w14:paraId="21B71452"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07935D4B"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Проведение пробных пусконаладочных работ (пробные топки).</w:t>
            </w:r>
          </w:p>
        </w:tc>
        <w:tc>
          <w:tcPr>
            <w:tcW w:w="1980" w:type="dxa"/>
            <w:gridSpan w:val="2"/>
            <w:vMerge/>
          </w:tcPr>
          <w:p w14:paraId="3B6EAF02"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c>
          <w:tcPr>
            <w:tcW w:w="1548" w:type="dxa"/>
            <w:vMerge/>
          </w:tcPr>
          <w:p w14:paraId="203CB260"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7513E8BA" w14:textId="77777777" w:rsidTr="00110306">
        <w:trPr>
          <w:trHeight w:val="20"/>
          <w:jc w:val="center"/>
        </w:trPr>
        <w:tc>
          <w:tcPr>
            <w:tcW w:w="562" w:type="dxa"/>
            <w:gridSpan w:val="2"/>
          </w:tcPr>
          <w:p w14:paraId="68499737"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A3B0FF7"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Удаление воздуха из системы отопления.</w:t>
            </w:r>
          </w:p>
        </w:tc>
        <w:tc>
          <w:tcPr>
            <w:tcW w:w="1980" w:type="dxa"/>
            <w:gridSpan w:val="2"/>
            <w:vMerge/>
          </w:tcPr>
          <w:p w14:paraId="76E061A6"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c>
          <w:tcPr>
            <w:tcW w:w="1548" w:type="dxa"/>
            <w:vMerge/>
          </w:tcPr>
          <w:p w14:paraId="190F253A"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6F8F0024" w14:textId="77777777" w:rsidTr="00110306">
        <w:trPr>
          <w:trHeight w:val="20"/>
          <w:jc w:val="center"/>
        </w:trPr>
        <w:tc>
          <w:tcPr>
            <w:tcW w:w="562" w:type="dxa"/>
            <w:gridSpan w:val="2"/>
          </w:tcPr>
          <w:p w14:paraId="17D40C6D"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CED77F5"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Промывка централизованных систем теплоснабжения для удаления накипно-коррозионных отложений.</w:t>
            </w:r>
          </w:p>
        </w:tc>
        <w:tc>
          <w:tcPr>
            <w:tcW w:w="1980" w:type="dxa"/>
            <w:gridSpan w:val="2"/>
            <w:vMerge/>
          </w:tcPr>
          <w:p w14:paraId="7D1FBAFB"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c>
          <w:tcPr>
            <w:tcW w:w="1548" w:type="dxa"/>
            <w:vMerge/>
          </w:tcPr>
          <w:p w14:paraId="45552C3D"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5436C1E8" w14:textId="77777777" w:rsidTr="00AF6426">
        <w:trPr>
          <w:trHeight w:val="20"/>
          <w:jc w:val="center"/>
        </w:trPr>
        <w:tc>
          <w:tcPr>
            <w:tcW w:w="10774" w:type="dxa"/>
            <w:gridSpan w:val="7"/>
          </w:tcPr>
          <w:p w14:paraId="5C055911" w14:textId="77777777" w:rsidR="009B6F82" w:rsidRPr="00002D32" w:rsidRDefault="009B6F82" w:rsidP="009B6F82">
            <w:pPr>
              <w:pStyle w:val="aa"/>
              <w:spacing w:after="0" w:line="240"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электрооборудования, радио- и телекоммуникационного оборудования в многоквартирном дом</w:t>
            </w:r>
          </w:p>
        </w:tc>
      </w:tr>
      <w:tr w:rsidR="009B6F82" w:rsidRPr="00002D32" w14:paraId="2AD6131A" w14:textId="77777777" w:rsidTr="00110306">
        <w:trPr>
          <w:trHeight w:val="20"/>
          <w:jc w:val="center"/>
        </w:trPr>
        <w:tc>
          <w:tcPr>
            <w:tcW w:w="562" w:type="dxa"/>
            <w:gridSpan w:val="2"/>
          </w:tcPr>
          <w:p w14:paraId="53B9CE3A"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1A2964F5"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980" w:type="dxa"/>
            <w:gridSpan w:val="2"/>
            <w:vMerge w:val="restart"/>
          </w:tcPr>
          <w:p w14:paraId="4112D555"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техническими требованиями</w:t>
            </w:r>
          </w:p>
        </w:tc>
        <w:tc>
          <w:tcPr>
            <w:tcW w:w="1548" w:type="dxa"/>
            <w:vMerge w:val="restart"/>
          </w:tcPr>
          <w:p w14:paraId="0A8EFEEA"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576EC80B" w14:textId="77777777" w:rsidTr="00110306">
        <w:trPr>
          <w:trHeight w:val="20"/>
          <w:jc w:val="center"/>
        </w:trPr>
        <w:tc>
          <w:tcPr>
            <w:tcW w:w="562" w:type="dxa"/>
            <w:gridSpan w:val="2"/>
          </w:tcPr>
          <w:p w14:paraId="71A799D8"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45C5E5A9"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980" w:type="dxa"/>
            <w:gridSpan w:val="2"/>
            <w:vMerge/>
          </w:tcPr>
          <w:p w14:paraId="54085757"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c>
          <w:tcPr>
            <w:tcW w:w="1548" w:type="dxa"/>
            <w:vMerge/>
          </w:tcPr>
          <w:p w14:paraId="5F0B815D"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14124768" w14:textId="77777777" w:rsidTr="00110306">
        <w:trPr>
          <w:trHeight w:val="20"/>
          <w:jc w:val="center"/>
        </w:trPr>
        <w:tc>
          <w:tcPr>
            <w:tcW w:w="562" w:type="dxa"/>
            <w:gridSpan w:val="2"/>
          </w:tcPr>
          <w:p w14:paraId="4FFD201E"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3CC5FBBC"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замена вышедших из строя датчиков, проводки и оборудования пожарной и охранной сигнализации.</w:t>
            </w:r>
          </w:p>
        </w:tc>
        <w:tc>
          <w:tcPr>
            <w:tcW w:w="1980" w:type="dxa"/>
            <w:gridSpan w:val="2"/>
          </w:tcPr>
          <w:p w14:paraId="12573729"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36EBEDE5"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5BA49333" w14:textId="77777777" w:rsidTr="00110306">
        <w:trPr>
          <w:trHeight w:val="20"/>
          <w:jc w:val="center"/>
        </w:trPr>
        <w:tc>
          <w:tcPr>
            <w:tcW w:w="562" w:type="dxa"/>
            <w:gridSpan w:val="2"/>
          </w:tcPr>
          <w:p w14:paraId="1C4A12C3" w14:textId="77777777" w:rsidR="009B6F82" w:rsidRPr="00002D32" w:rsidRDefault="009B6F82" w:rsidP="009B6F82">
            <w:pPr>
              <w:pStyle w:val="aa"/>
              <w:numPr>
                <w:ilvl w:val="0"/>
                <w:numId w:val="23"/>
              </w:numPr>
              <w:spacing w:after="0" w:line="259" w:lineRule="auto"/>
              <w:ind w:left="0" w:right="0" w:firstLine="0"/>
              <w:jc w:val="left"/>
              <w:rPr>
                <w:rFonts w:ascii="Arial Narrow" w:hAnsi="Arial Narrow"/>
                <w:color w:val="auto"/>
                <w:sz w:val="16"/>
                <w:szCs w:val="16"/>
              </w:rPr>
            </w:pPr>
          </w:p>
        </w:tc>
        <w:tc>
          <w:tcPr>
            <w:tcW w:w="6684" w:type="dxa"/>
            <w:gridSpan w:val="2"/>
          </w:tcPr>
          <w:p w14:paraId="60BE7C3C"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обеспечение работоспособности устройств защитного отключения.</w:t>
            </w:r>
          </w:p>
        </w:tc>
        <w:tc>
          <w:tcPr>
            <w:tcW w:w="1980" w:type="dxa"/>
            <w:gridSpan w:val="2"/>
          </w:tcPr>
          <w:p w14:paraId="06B0E8E2"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BE2ECD5"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48B9B1DB" w14:textId="77777777" w:rsidTr="00D6583C">
        <w:trPr>
          <w:trHeight w:val="176"/>
          <w:jc w:val="center"/>
        </w:trPr>
        <w:tc>
          <w:tcPr>
            <w:tcW w:w="9226" w:type="dxa"/>
            <w:gridSpan w:val="6"/>
          </w:tcPr>
          <w:p w14:paraId="110DF079" w14:textId="77777777" w:rsidR="009B6F82" w:rsidRPr="00002D32" w:rsidRDefault="009B6F82" w:rsidP="009B6F82">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по п.3 </w:t>
            </w:r>
          </w:p>
        </w:tc>
        <w:tc>
          <w:tcPr>
            <w:tcW w:w="1548" w:type="dxa"/>
            <w:vAlign w:val="center"/>
          </w:tcPr>
          <w:p w14:paraId="5ECF1085" w14:textId="7CE3DD02" w:rsidR="009B6F82" w:rsidRPr="00002D32" w:rsidRDefault="009B6F82" w:rsidP="009B6F82">
            <w:pPr>
              <w:spacing w:after="0" w:line="240" w:lineRule="auto"/>
              <w:ind w:firstLine="0"/>
              <w:jc w:val="center"/>
              <w:rPr>
                <w:rFonts w:ascii="Arial Narrow" w:eastAsiaTheme="minorEastAsia" w:hAnsi="Arial Narrow"/>
                <w:i/>
                <w:iCs/>
                <w:color w:val="auto"/>
                <w:sz w:val="16"/>
                <w:szCs w:val="16"/>
                <w:u w:val="single"/>
              </w:rPr>
            </w:pPr>
            <w:r>
              <w:rPr>
                <w:rFonts w:ascii="Arial Narrow" w:hAnsi="Arial Narrow"/>
                <w:i/>
                <w:iCs/>
                <w:color w:val="00B050"/>
                <w:sz w:val="16"/>
                <w:szCs w:val="16"/>
                <w:u w:val="single"/>
              </w:rPr>
              <w:t>13,58</w:t>
            </w:r>
          </w:p>
        </w:tc>
      </w:tr>
      <w:tr w:rsidR="009B6F82" w:rsidRPr="00002D32" w14:paraId="03126CC8" w14:textId="77777777" w:rsidTr="00AF6426">
        <w:trPr>
          <w:trHeight w:val="20"/>
          <w:jc w:val="center"/>
        </w:trPr>
        <w:tc>
          <w:tcPr>
            <w:tcW w:w="10774" w:type="dxa"/>
            <w:gridSpan w:val="7"/>
          </w:tcPr>
          <w:p w14:paraId="16E8FBD9" w14:textId="77777777" w:rsidR="009B6F82" w:rsidRPr="00002D32" w:rsidRDefault="009B6F82" w:rsidP="009B6F82">
            <w:pPr>
              <w:pStyle w:val="aa"/>
              <w:numPr>
                <w:ilvl w:val="0"/>
                <w:numId w:val="21"/>
              </w:numPr>
              <w:spacing w:after="0" w:line="240" w:lineRule="auto"/>
              <w:ind w:right="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И РЕМОНТА ЛИФТА В МНОГОКВАРТИРНОМ ДОМЕ</w:t>
            </w:r>
          </w:p>
        </w:tc>
      </w:tr>
      <w:tr w:rsidR="009B6F82" w:rsidRPr="00002D32" w14:paraId="51D617A3" w14:textId="77777777" w:rsidTr="00110306">
        <w:trPr>
          <w:trHeight w:val="20"/>
          <w:jc w:val="center"/>
        </w:trPr>
        <w:tc>
          <w:tcPr>
            <w:tcW w:w="562" w:type="dxa"/>
            <w:gridSpan w:val="2"/>
          </w:tcPr>
          <w:p w14:paraId="74E3E9ED" w14:textId="77777777" w:rsidR="009B6F82" w:rsidRPr="00002D32" w:rsidRDefault="009B6F82" w:rsidP="009B6F82">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66922EEB"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Организация системы диспетчерского контроля и обеспечение диспетчерской связи с кабиной лифта.</w:t>
            </w:r>
          </w:p>
        </w:tc>
        <w:tc>
          <w:tcPr>
            <w:tcW w:w="1980" w:type="dxa"/>
            <w:gridSpan w:val="2"/>
          </w:tcPr>
          <w:p w14:paraId="111EEE07"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круглосуточно</w:t>
            </w:r>
          </w:p>
        </w:tc>
        <w:tc>
          <w:tcPr>
            <w:tcW w:w="1548" w:type="dxa"/>
            <w:vMerge w:val="restart"/>
          </w:tcPr>
          <w:p w14:paraId="6A9E314C"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63A81513" w14:textId="77777777" w:rsidTr="00110306">
        <w:trPr>
          <w:trHeight w:val="20"/>
          <w:jc w:val="center"/>
        </w:trPr>
        <w:tc>
          <w:tcPr>
            <w:tcW w:w="562" w:type="dxa"/>
            <w:gridSpan w:val="2"/>
          </w:tcPr>
          <w:p w14:paraId="1D5598B1" w14:textId="77777777" w:rsidR="009B6F82" w:rsidRPr="00002D32" w:rsidRDefault="009B6F82" w:rsidP="009B6F82">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77CF74EC" w14:textId="7A6BD63D"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осмотров, технического обслуживания и ремонт лифта</w:t>
            </w:r>
            <w:r>
              <w:rPr>
                <w:rFonts w:ascii="Arial Narrow" w:hAnsi="Arial Narrow"/>
                <w:color w:val="auto"/>
                <w:sz w:val="16"/>
                <w:szCs w:val="16"/>
              </w:rPr>
              <w:t xml:space="preserve"> (лифтов)</w:t>
            </w:r>
            <w:r w:rsidRPr="00002D32">
              <w:rPr>
                <w:rFonts w:ascii="Arial Narrow" w:hAnsi="Arial Narrow"/>
                <w:color w:val="auto"/>
                <w:sz w:val="16"/>
                <w:szCs w:val="16"/>
              </w:rPr>
              <w:t>.</w:t>
            </w:r>
          </w:p>
        </w:tc>
        <w:tc>
          <w:tcPr>
            <w:tcW w:w="1980" w:type="dxa"/>
            <w:gridSpan w:val="2"/>
          </w:tcPr>
          <w:p w14:paraId="6CC56B88"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Еженедельно</w:t>
            </w:r>
          </w:p>
        </w:tc>
        <w:tc>
          <w:tcPr>
            <w:tcW w:w="1548" w:type="dxa"/>
            <w:vMerge/>
          </w:tcPr>
          <w:p w14:paraId="6CBB2C86"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44F5085C" w14:textId="77777777" w:rsidTr="00110306">
        <w:trPr>
          <w:trHeight w:val="20"/>
          <w:jc w:val="center"/>
        </w:trPr>
        <w:tc>
          <w:tcPr>
            <w:tcW w:w="562" w:type="dxa"/>
            <w:gridSpan w:val="2"/>
          </w:tcPr>
          <w:p w14:paraId="423D789B" w14:textId="77777777" w:rsidR="009B6F82" w:rsidRPr="00002D32" w:rsidRDefault="009B6F82" w:rsidP="009B6F82">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4B48B211" w14:textId="19F965B8"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аварийного обслуживания лифта</w:t>
            </w:r>
            <w:r>
              <w:rPr>
                <w:rFonts w:ascii="Arial Narrow" w:hAnsi="Arial Narrow"/>
                <w:color w:val="auto"/>
                <w:sz w:val="16"/>
                <w:szCs w:val="16"/>
              </w:rPr>
              <w:t xml:space="preserve"> (лифтов)</w:t>
            </w:r>
            <w:r w:rsidRPr="00002D32">
              <w:rPr>
                <w:rFonts w:ascii="Arial Narrow" w:hAnsi="Arial Narrow"/>
                <w:color w:val="auto"/>
                <w:sz w:val="16"/>
                <w:szCs w:val="16"/>
              </w:rPr>
              <w:t>.</w:t>
            </w:r>
          </w:p>
        </w:tc>
        <w:tc>
          <w:tcPr>
            <w:tcW w:w="1980" w:type="dxa"/>
            <w:gridSpan w:val="2"/>
          </w:tcPr>
          <w:p w14:paraId="3EE41543"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круглосуточно</w:t>
            </w:r>
          </w:p>
        </w:tc>
        <w:tc>
          <w:tcPr>
            <w:tcW w:w="1548" w:type="dxa"/>
            <w:vMerge/>
          </w:tcPr>
          <w:p w14:paraId="4F107212"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0FE0025B" w14:textId="77777777" w:rsidTr="00110306">
        <w:trPr>
          <w:trHeight w:val="20"/>
          <w:jc w:val="center"/>
        </w:trPr>
        <w:tc>
          <w:tcPr>
            <w:tcW w:w="562" w:type="dxa"/>
            <w:gridSpan w:val="2"/>
          </w:tcPr>
          <w:p w14:paraId="074E99E0" w14:textId="77777777" w:rsidR="009B6F82" w:rsidRPr="00002D32" w:rsidRDefault="009B6F82" w:rsidP="009B6F82">
            <w:pPr>
              <w:pStyle w:val="aa"/>
              <w:numPr>
                <w:ilvl w:val="0"/>
                <w:numId w:val="38"/>
              </w:numPr>
              <w:spacing w:after="0" w:line="259" w:lineRule="auto"/>
              <w:ind w:left="0" w:right="0" w:firstLine="0"/>
              <w:jc w:val="left"/>
              <w:rPr>
                <w:rFonts w:ascii="Arial Narrow" w:hAnsi="Arial Narrow"/>
                <w:color w:val="auto"/>
                <w:sz w:val="16"/>
                <w:szCs w:val="16"/>
              </w:rPr>
            </w:pPr>
          </w:p>
        </w:tc>
        <w:tc>
          <w:tcPr>
            <w:tcW w:w="6684" w:type="dxa"/>
            <w:gridSpan w:val="2"/>
          </w:tcPr>
          <w:p w14:paraId="6D71E1CA" w14:textId="2C62E448"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Обеспечение проведения технического освидетельствования лифта</w:t>
            </w:r>
            <w:r>
              <w:rPr>
                <w:rFonts w:ascii="Arial Narrow" w:hAnsi="Arial Narrow"/>
                <w:color w:val="auto"/>
                <w:sz w:val="16"/>
                <w:szCs w:val="16"/>
              </w:rPr>
              <w:t xml:space="preserve"> (лифтов)</w:t>
            </w:r>
            <w:r w:rsidRPr="00002D32">
              <w:rPr>
                <w:rFonts w:ascii="Arial Narrow" w:hAnsi="Arial Narrow"/>
                <w:color w:val="auto"/>
                <w:sz w:val="16"/>
                <w:szCs w:val="16"/>
              </w:rPr>
              <w:t>, в том числе после замены элементов оборудования.</w:t>
            </w:r>
          </w:p>
        </w:tc>
        <w:tc>
          <w:tcPr>
            <w:tcW w:w="1980" w:type="dxa"/>
            <w:gridSpan w:val="2"/>
          </w:tcPr>
          <w:p w14:paraId="44F00429"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техническими требованиями</w:t>
            </w:r>
          </w:p>
        </w:tc>
        <w:tc>
          <w:tcPr>
            <w:tcW w:w="1548" w:type="dxa"/>
            <w:vMerge/>
          </w:tcPr>
          <w:p w14:paraId="46DC6373"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39CBFEE8" w14:textId="77777777" w:rsidTr="00D6583C">
        <w:trPr>
          <w:trHeight w:val="20"/>
          <w:jc w:val="center"/>
        </w:trPr>
        <w:tc>
          <w:tcPr>
            <w:tcW w:w="9226" w:type="dxa"/>
            <w:gridSpan w:val="6"/>
          </w:tcPr>
          <w:p w14:paraId="1FC70CCA" w14:textId="60FE3340" w:rsidR="009B6F82" w:rsidRPr="00002D32" w:rsidRDefault="009B6F82" w:rsidP="009B6F82">
            <w:pPr>
              <w:spacing w:after="0" w:line="240" w:lineRule="auto"/>
              <w:ind w:firstLine="0"/>
              <w:jc w:val="right"/>
              <w:rPr>
                <w:b/>
                <w:bCs/>
                <w:color w:val="auto"/>
                <w:sz w:val="16"/>
                <w:szCs w:val="16"/>
              </w:rPr>
            </w:pPr>
            <w:r w:rsidRPr="00002D32">
              <w:rPr>
                <w:b/>
                <w:bCs/>
                <w:color w:val="auto"/>
                <w:sz w:val="16"/>
                <w:szCs w:val="16"/>
              </w:rPr>
              <w:t xml:space="preserve">ИТОГО по п.4 </w:t>
            </w:r>
          </w:p>
        </w:tc>
        <w:tc>
          <w:tcPr>
            <w:tcW w:w="1548" w:type="dxa"/>
            <w:vAlign w:val="center"/>
          </w:tcPr>
          <w:p w14:paraId="32426FE9" w14:textId="376B7B6B" w:rsidR="009B6F82" w:rsidRPr="00002D32" w:rsidRDefault="009B6F82" w:rsidP="009B6F82">
            <w:pPr>
              <w:spacing w:after="0" w:line="240" w:lineRule="auto"/>
              <w:ind w:firstLine="0"/>
              <w:jc w:val="center"/>
              <w:rPr>
                <w:rFonts w:eastAsiaTheme="minorEastAsia"/>
                <w:i/>
                <w:iCs/>
                <w:color w:val="auto"/>
                <w:sz w:val="16"/>
                <w:szCs w:val="16"/>
                <w:u w:val="single"/>
              </w:rPr>
            </w:pPr>
            <w:r>
              <w:rPr>
                <w:rFonts w:ascii="Arial Narrow" w:hAnsi="Arial Narrow"/>
                <w:i/>
                <w:iCs/>
                <w:color w:val="00B050"/>
                <w:sz w:val="16"/>
                <w:szCs w:val="16"/>
                <w:u w:val="single"/>
              </w:rPr>
              <w:t>7,94</w:t>
            </w:r>
          </w:p>
        </w:tc>
      </w:tr>
      <w:tr w:rsidR="009B6F82" w:rsidRPr="00002D32" w14:paraId="0BB5DD19" w14:textId="77777777" w:rsidTr="00AF6426">
        <w:trPr>
          <w:trHeight w:val="20"/>
          <w:jc w:val="center"/>
        </w:trPr>
        <w:tc>
          <w:tcPr>
            <w:tcW w:w="10774" w:type="dxa"/>
            <w:gridSpan w:val="7"/>
          </w:tcPr>
          <w:p w14:paraId="61FEEC23" w14:textId="77777777" w:rsidR="009B6F82" w:rsidRPr="00002D32" w:rsidRDefault="009B6F82" w:rsidP="009B6F82">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r>
      <w:tr w:rsidR="009B6F82" w:rsidRPr="00002D32" w14:paraId="3CD26DE7" w14:textId="77777777" w:rsidTr="00AF6426">
        <w:trPr>
          <w:trHeight w:val="221"/>
          <w:jc w:val="center"/>
        </w:trPr>
        <w:tc>
          <w:tcPr>
            <w:tcW w:w="10774" w:type="dxa"/>
            <w:gridSpan w:val="7"/>
          </w:tcPr>
          <w:p w14:paraId="5AEFCE83" w14:textId="77777777" w:rsidR="009B6F82" w:rsidRPr="00002D32" w:rsidRDefault="009B6F82" w:rsidP="009B6F82">
            <w:pPr>
              <w:spacing w:after="0" w:line="259" w:lineRule="auto"/>
              <w:jc w:val="left"/>
              <w:rPr>
                <w:rFonts w:ascii="Arial Narrow" w:hAnsi="Arial Narrow"/>
                <w:b/>
                <w:i/>
                <w:color w:val="auto"/>
                <w:sz w:val="16"/>
                <w:szCs w:val="16"/>
              </w:rPr>
            </w:pPr>
            <w:r w:rsidRPr="00002D32">
              <w:rPr>
                <w:rFonts w:ascii="Arial Narrow" w:hAnsi="Arial Narrow"/>
                <w:b/>
                <w:i/>
                <w:color w:val="auto"/>
                <w:sz w:val="16"/>
                <w:szCs w:val="16"/>
              </w:rPr>
              <w:lastRenderedPageBreak/>
              <w:t>Работы, выполняемые в отношении всех видов фундаментов</w:t>
            </w:r>
          </w:p>
        </w:tc>
      </w:tr>
      <w:tr w:rsidR="009B6F82" w:rsidRPr="00002D32" w14:paraId="4CB6BA0D" w14:textId="77777777" w:rsidTr="00110306">
        <w:trPr>
          <w:trHeight w:val="20"/>
          <w:jc w:val="center"/>
        </w:trPr>
        <w:tc>
          <w:tcPr>
            <w:tcW w:w="562" w:type="dxa"/>
            <w:gridSpan w:val="2"/>
            <w:tcBorders>
              <w:right w:val="single" w:sz="4" w:space="0" w:color="auto"/>
            </w:tcBorders>
          </w:tcPr>
          <w:p w14:paraId="6FCF097D"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Borders>
              <w:top w:val="single" w:sz="4" w:space="0" w:color="auto"/>
              <w:left w:val="single" w:sz="4" w:space="0" w:color="auto"/>
              <w:bottom w:val="single" w:sz="4" w:space="0" w:color="auto"/>
              <w:right w:val="single" w:sz="4" w:space="0" w:color="auto"/>
            </w:tcBorders>
          </w:tcPr>
          <w:p w14:paraId="74ABE0B1"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Проверка соответствия параметров вертикальной планировки территории вокруг здания проектным параметрам. </w:t>
            </w:r>
          </w:p>
        </w:tc>
        <w:tc>
          <w:tcPr>
            <w:tcW w:w="1980" w:type="dxa"/>
            <w:gridSpan w:val="2"/>
            <w:vMerge w:val="restart"/>
            <w:tcBorders>
              <w:top w:val="single" w:sz="4" w:space="0" w:color="auto"/>
              <w:left w:val="single" w:sz="4" w:space="0" w:color="auto"/>
              <w:bottom w:val="single" w:sz="4" w:space="0" w:color="auto"/>
              <w:right w:val="single" w:sz="4" w:space="0" w:color="auto"/>
            </w:tcBorders>
          </w:tcPr>
          <w:p w14:paraId="00D7CFE1"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по мере необходимости, но не реже 2 раз в год </w:t>
            </w:r>
          </w:p>
        </w:tc>
        <w:tc>
          <w:tcPr>
            <w:tcW w:w="1548" w:type="dxa"/>
            <w:vMerge w:val="restart"/>
            <w:tcBorders>
              <w:top w:val="single" w:sz="4" w:space="0" w:color="auto"/>
              <w:left w:val="single" w:sz="4" w:space="0" w:color="auto"/>
              <w:bottom w:val="single" w:sz="4" w:space="0" w:color="auto"/>
              <w:right w:val="single" w:sz="4" w:space="0" w:color="auto"/>
            </w:tcBorders>
          </w:tcPr>
          <w:p w14:paraId="724E9BAA"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60A03530" w14:textId="77777777" w:rsidTr="00110306">
        <w:trPr>
          <w:trHeight w:val="20"/>
          <w:jc w:val="center"/>
        </w:trPr>
        <w:tc>
          <w:tcPr>
            <w:tcW w:w="562" w:type="dxa"/>
            <w:gridSpan w:val="2"/>
          </w:tcPr>
          <w:p w14:paraId="190C5C51"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0A3E4FDE"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технического состояния видимых частей конструкций.</w:t>
            </w:r>
          </w:p>
        </w:tc>
        <w:tc>
          <w:tcPr>
            <w:tcW w:w="1980" w:type="dxa"/>
            <w:gridSpan w:val="2"/>
            <w:vMerge/>
          </w:tcPr>
          <w:p w14:paraId="138AB338"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c>
          <w:tcPr>
            <w:tcW w:w="1548" w:type="dxa"/>
            <w:vMerge/>
          </w:tcPr>
          <w:p w14:paraId="4B0A2E54"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0802749F" w14:textId="77777777" w:rsidTr="00110306">
        <w:trPr>
          <w:trHeight w:val="20"/>
          <w:jc w:val="center"/>
        </w:trPr>
        <w:tc>
          <w:tcPr>
            <w:tcW w:w="562" w:type="dxa"/>
            <w:gridSpan w:val="2"/>
          </w:tcPr>
          <w:p w14:paraId="7D25691F"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1F3EBFAD"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гидроизоляции фундаментов и систем водоотвода фундамента.</w:t>
            </w:r>
          </w:p>
        </w:tc>
        <w:tc>
          <w:tcPr>
            <w:tcW w:w="1980" w:type="dxa"/>
            <w:gridSpan w:val="2"/>
            <w:vMerge/>
          </w:tcPr>
          <w:p w14:paraId="454C1B9A"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c>
          <w:tcPr>
            <w:tcW w:w="1548" w:type="dxa"/>
            <w:vMerge/>
          </w:tcPr>
          <w:p w14:paraId="13CBAEED"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4E02AA88" w14:textId="77777777" w:rsidTr="00D6583C">
        <w:trPr>
          <w:trHeight w:val="20"/>
          <w:jc w:val="center"/>
        </w:trPr>
        <w:tc>
          <w:tcPr>
            <w:tcW w:w="9226" w:type="dxa"/>
            <w:gridSpan w:val="6"/>
          </w:tcPr>
          <w:p w14:paraId="6140A5EA" w14:textId="77777777" w:rsidR="009B6F82" w:rsidRPr="00002D32" w:rsidRDefault="009B6F82" w:rsidP="009B6F82">
            <w:pPr>
              <w:spacing w:after="0" w:line="259" w:lineRule="auto"/>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зданиях с подвалами</w:t>
            </w:r>
          </w:p>
        </w:tc>
        <w:tc>
          <w:tcPr>
            <w:tcW w:w="1548" w:type="dxa"/>
            <w:vMerge/>
            <w:shd w:val="clear" w:color="auto" w:fill="E7E6E6" w:themeFill="background2"/>
          </w:tcPr>
          <w:p w14:paraId="0829FE05" w14:textId="77777777" w:rsidR="009B6F82" w:rsidRPr="00002D32" w:rsidRDefault="009B6F82" w:rsidP="009B6F82">
            <w:pPr>
              <w:spacing w:after="0" w:line="259" w:lineRule="auto"/>
              <w:jc w:val="left"/>
              <w:rPr>
                <w:rFonts w:ascii="Arial Narrow" w:hAnsi="Arial Narrow"/>
                <w:b/>
                <w:i/>
                <w:color w:val="auto"/>
                <w:sz w:val="16"/>
                <w:szCs w:val="16"/>
              </w:rPr>
            </w:pPr>
          </w:p>
        </w:tc>
      </w:tr>
      <w:tr w:rsidR="009B6F82" w:rsidRPr="00002D32" w14:paraId="5B3FF6BD" w14:textId="77777777" w:rsidTr="00110306">
        <w:trPr>
          <w:trHeight w:val="20"/>
          <w:jc w:val="center"/>
        </w:trPr>
        <w:tc>
          <w:tcPr>
            <w:tcW w:w="562" w:type="dxa"/>
            <w:gridSpan w:val="2"/>
          </w:tcPr>
          <w:p w14:paraId="5754FD65"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7289EB4C"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температурно-влажностного режима подвальных помещений и при выявлении нарушений устранение причин его нарушения.</w:t>
            </w:r>
          </w:p>
        </w:tc>
        <w:tc>
          <w:tcPr>
            <w:tcW w:w="1980" w:type="dxa"/>
            <w:gridSpan w:val="2"/>
          </w:tcPr>
          <w:p w14:paraId="3014BA1F"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26350650"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63BCCB32" w14:textId="77777777" w:rsidTr="00110306">
        <w:trPr>
          <w:trHeight w:val="20"/>
          <w:jc w:val="center"/>
        </w:trPr>
        <w:tc>
          <w:tcPr>
            <w:tcW w:w="562" w:type="dxa"/>
            <w:gridSpan w:val="2"/>
          </w:tcPr>
          <w:p w14:paraId="3FE99C08"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0013C3EA"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980" w:type="dxa"/>
            <w:gridSpan w:val="2"/>
          </w:tcPr>
          <w:p w14:paraId="114F95CB"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1 раз в квартал</w:t>
            </w:r>
          </w:p>
        </w:tc>
        <w:tc>
          <w:tcPr>
            <w:tcW w:w="1548" w:type="dxa"/>
            <w:vMerge/>
          </w:tcPr>
          <w:p w14:paraId="35323F8D"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30F0C848" w14:textId="77777777" w:rsidTr="00110306">
        <w:trPr>
          <w:trHeight w:val="20"/>
          <w:jc w:val="center"/>
        </w:trPr>
        <w:tc>
          <w:tcPr>
            <w:tcW w:w="562" w:type="dxa"/>
            <w:gridSpan w:val="2"/>
          </w:tcPr>
          <w:p w14:paraId="5CCC3606"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21415D7F"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за состоянием дверей подвалов и технических подполий, запорных устройств на них.</w:t>
            </w:r>
          </w:p>
        </w:tc>
        <w:tc>
          <w:tcPr>
            <w:tcW w:w="1980" w:type="dxa"/>
            <w:gridSpan w:val="2"/>
          </w:tcPr>
          <w:p w14:paraId="63AC9864"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6F5F2A90"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6CE76F8A" w14:textId="77777777" w:rsidTr="00D6583C">
        <w:trPr>
          <w:trHeight w:val="20"/>
          <w:jc w:val="center"/>
        </w:trPr>
        <w:tc>
          <w:tcPr>
            <w:tcW w:w="9226" w:type="dxa"/>
            <w:gridSpan w:val="6"/>
          </w:tcPr>
          <w:p w14:paraId="20403046" w14:textId="77777777" w:rsidR="009B6F82" w:rsidRPr="00002D32" w:rsidRDefault="009B6F82" w:rsidP="009B6F82">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крыш многоквартирных домов</w:t>
            </w:r>
          </w:p>
        </w:tc>
        <w:tc>
          <w:tcPr>
            <w:tcW w:w="1548" w:type="dxa"/>
            <w:vMerge/>
            <w:shd w:val="clear" w:color="auto" w:fill="E7E6E6" w:themeFill="background2"/>
          </w:tcPr>
          <w:p w14:paraId="5988B728" w14:textId="77777777" w:rsidR="009B6F82" w:rsidRPr="00002D32" w:rsidRDefault="009B6F82" w:rsidP="009B6F82">
            <w:pPr>
              <w:pStyle w:val="aa"/>
              <w:spacing w:after="0" w:line="259" w:lineRule="auto"/>
              <w:ind w:left="0" w:firstLine="0"/>
              <w:jc w:val="left"/>
              <w:rPr>
                <w:rFonts w:ascii="Arial Narrow" w:hAnsi="Arial Narrow"/>
                <w:b/>
                <w:i/>
                <w:color w:val="auto"/>
                <w:sz w:val="16"/>
                <w:szCs w:val="16"/>
              </w:rPr>
            </w:pPr>
          </w:p>
        </w:tc>
      </w:tr>
      <w:tr w:rsidR="009B6F82" w:rsidRPr="00002D32" w14:paraId="371ACD2F" w14:textId="77777777" w:rsidTr="00110306">
        <w:trPr>
          <w:trHeight w:val="20"/>
          <w:jc w:val="center"/>
        </w:trPr>
        <w:tc>
          <w:tcPr>
            <w:tcW w:w="562" w:type="dxa"/>
            <w:gridSpan w:val="2"/>
          </w:tcPr>
          <w:p w14:paraId="05AF0490"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264EAC81"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кровли на отсутствие протечек.</w:t>
            </w:r>
          </w:p>
        </w:tc>
        <w:tc>
          <w:tcPr>
            <w:tcW w:w="1980" w:type="dxa"/>
            <w:gridSpan w:val="2"/>
            <w:vMerge w:val="restart"/>
          </w:tcPr>
          <w:p w14:paraId="333CA070" w14:textId="77777777" w:rsidR="009B6F82" w:rsidRPr="00002D32" w:rsidRDefault="009B6F82" w:rsidP="009B6F82">
            <w:pPr>
              <w:spacing w:after="0" w:line="259" w:lineRule="auto"/>
              <w:ind w:left="0" w:right="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 раз в год</w:t>
            </w:r>
          </w:p>
        </w:tc>
        <w:tc>
          <w:tcPr>
            <w:tcW w:w="1548" w:type="dxa"/>
            <w:vMerge/>
          </w:tcPr>
          <w:p w14:paraId="37E3BEC8"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49342FB5" w14:textId="77777777" w:rsidTr="00110306">
        <w:trPr>
          <w:trHeight w:val="20"/>
          <w:jc w:val="center"/>
        </w:trPr>
        <w:tc>
          <w:tcPr>
            <w:tcW w:w="562" w:type="dxa"/>
            <w:gridSpan w:val="2"/>
          </w:tcPr>
          <w:p w14:paraId="1A3E4557"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61F6D619"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температурно-влажностного режима и воздухообмена на чердаке.</w:t>
            </w:r>
          </w:p>
        </w:tc>
        <w:tc>
          <w:tcPr>
            <w:tcW w:w="1980" w:type="dxa"/>
            <w:gridSpan w:val="2"/>
            <w:vMerge/>
          </w:tcPr>
          <w:p w14:paraId="55805F76"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c>
          <w:tcPr>
            <w:tcW w:w="1548" w:type="dxa"/>
            <w:vMerge/>
          </w:tcPr>
          <w:p w14:paraId="38DB1EAA"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158E6DC4" w14:textId="77777777" w:rsidTr="00110306">
        <w:trPr>
          <w:trHeight w:val="20"/>
          <w:jc w:val="center"/>
        </w:trPr>
        <w:tc>
          <w:tcPr>
            <w:tcW w:w="562" w:type="dxa"/>
            <w:gridSpan w:val="2"/>
          </w:tcPr>
          <w:p w14:paraId="72170552"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7834216F"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980" w:type="dxa"/>
            <w:gridSpan w:val="2"/>
            <w:vMerge/>
          </w:tcPr>
          <w:p w14:paraId="02F388E7"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c>
          <w:tcPr>
            <w:tcW w:w="1548" w:type="dxa"/>
            <w:vMerge/>
          </w:tcPr>
          <w:p w14:paraId="53D7B6D8"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0A1FF425" w14:textId="77777777" w:rsidTr="00110306">
        <w:trPr>
          <w:trHeight w:val="20"/>
          <w:jc w:val="center"/>
        </w:trPr>
        <w:tc>
          <w:tcPr>
            <w:tcW w:w="562" w:type="dxa"/>
            <w:gridSpan w:val="2"/>
          </w:tcPr>
          <w:p w14:paraId="1415B4E6"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1FC993FA"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980" w:type="dxa"/>
            <w:gridSpan w:val="2"/>
            <w:vMerge/>
          </w:tcPr>
          <w:p w14:paraId="133EAF0C"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c>
          <w:tcPr>
            <w:tcW w:w="1548" w:type="dxa"/>
            <w:vMerge/>
          </w:tcPr>
          <w:p w14:paraId="66CE0EF0"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7637B742" w14:textId="77777777" w:rsidTr="00110306">
        <w:trPr>
          <w:trHeight w:val="20"/>
          <w:jc w:val="center"/>
        </w:trPr>
        <w:tc>
          <w:tcPr>
            <w:tcW w:w="562" w:type="dxa"/>
            <w:gridSpan w:val="2"/>
          </w:tcPr>
          <w:p w14:paraId="06E5D296"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39CC7F3D"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и при необходимости очистка кровли от скопления снега и наледи.</w:t>
            </w:r>
          </w:p>
        </w:tc>
        <w:tc>
          <w:tcPr>
            <w:tcW w:w="1980" w:type="dxa"/>
            <w:gridSpan w:val="2"/>
          </w:tcPr>
          <w:p w14:paraId="753A0A38"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EA6F5FD"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0F976E99" w14:textId="77777777" w:rsidTr="00D6583C">
        <w:trPr>
          <w:trHeight w:val="20"/>
          <w:jc w:val="center"/>
        </w:trPr>
        <w:tc>
          <w:tcPr>
            <w:tcW w:w="9226" w:type="dxa"/>
            <w:gridSpan w:val="6"/>
          </w:tcPr>
          <w:p w14:paraId="527E62B3" w14:textId="77777777" w:rsidR="009B6F82" w:rsidRPr="00002D32" w:rsidRDefault="009B6F82" w:rsidP="009B6F82">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лестниц многоквартирных домов</w:t>
            </w:r>
          </w:p>
        </w:tc>
        <w:tc>
          <w:tcPr>
            <w:tcW w:w="1548" w:type="dxa"/>
            <w:vMerge/>
            <w:shd w:val="clear" w:color="auto" w:fill="E7E6E6" w:themeFill="background2"/>
          </w:tcPr>
          <w:p w14:paraId="559D5374" w14:textId="77777777" w:rsidR="009B6F82" w:rsidRPr="00002D32" w:rsidRDefault="009B6F82" w:rsidP="009B6F82">
            <w:pPr>
              <w:pStyle w:val="aa"/>
              <w:spacing w:after="0" w:line="259" w:lineRule="auto"/>
              <w:ind w:left="0" w:firstLine="0"/>
              <w:jc w:val="left"/>
              <w:rPr>
                <w:rFonts w:ascii="Arial Narrow" w:hAnsi="Arial Narrow"/>
                <w:b/>
                <w:i/>
                <w:color w:val="auto"/>
                <w:sz w:val="16"/>
                <w:szCs w:val="16"/>
              </w:rPr>
            </w:pPr>
          </w:p>
        </w:tc>
      </w:tr>
      <w:tr w:rsidR="009B6F82" w:rsidRPr="00002D32" w14:paraId="50B76DE0" w14:textId="77777777" w:rsidTr="00110306">
        <w:trPr>
          <w:trHeight w:val="20"/>
          <w:jc w:val="center"/>
        </w:trPr>
        <w:tc>
          <w:tcPr>
            <w:tcW w:w="562" w:type="dxa"/>
            <w:gridSpan w:val="2"/>
          </w:tcPr>
          <w:p w14:paraId="3F7A94CF"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5CABB000"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Выявление деформации и повреждений в несущих конструкциях, надежности крепления ограждений, выбоин и сколов в ступенях.</w:t>
            </w:r>
          </w:p>
        </w:tc>
        <w:tc>
          <w:tcPr>
            <w:tcW w:w="1980" w:type="dxa"/>
            <w:gridSpan w:val="2"/>
          </w:tcPr>
          <w:p w14:paraId="418BD1EE"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2C0180D0"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0645EEF2" w14:textId="77777777" w:rsidTr="00D6583C">
        <w:trPr>
          <w:trHeight w:val="20"/>
          <w:jc w:val="center"/>
        </w:trPr>
        <w:tc>
          <w:tcPr>
            <w:tcW w:w="9226" w:type="dxa"/>
            <w:gridSpan w:val="6"/>
          </w:tcPr>
          <w:p w14:paraId="27FEFAB3" w14:textId="77777777" w:rsidR="009B6F82" w:rsidRPr="00002D32" w:rsidRDefault="009B6F82" w:rsidP="009B6F82">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фасадов многоквартирных домов</w:t>
            </w:r>
          </w:p>
        </w:tc>
        <w:tc>
          <w:tcPr>
            <w:tcW w:w="1548" w:type="dxa"/>
            <w:vMerge/>
            <w:shd w:val="clear" w:color="auto" w:fill="E7E6E6" w:themeFill="background2"/>
          </w:tcPr>
          <w:p w14:paraId="7BE47413" w14:textId="77777777" w:rsidR="009B6F82" w:rsidRPr="00002D32" w:rsidRDefault="009B6F82" w:rsidP="009B6F82">
            <w:pPr>
              <w:pStyle w:val="aa"/>
              <w:spacing w:after="0" w:line="259" w:lineRule="auto"/>
              <w:ind w:left="0" w:firstLine="0"/>
              <w:jc w:val="left"/>
              <w:rPr>
                <w:rFonts w:ascii="Arial Narrow" w:hAnsi="Arial Narrow"/>
                <w:b/>
                <w:i/>
                <w:color w:val="auto"/>
                <w:sz w:val="16"/>
                <w:szCs w:val="16"/>
              </w:rPr>
            </w:pPr>
          </w:p>
        </w:tc>
      </w:tr>
      <w:tr w:rsidR="009B6F82" w:rsidRPr="00002D32" w14:paraId="0F23646D" w14:textId="77777777" w:rsidTr="00110306">
        <w:trPr>
          <w:trHeight w:val="20"/>
          <w:jc w:val="center"/>
        </w:trPr>
        <w:tc>
          <w:tcPr>
            <w:tcW w:w="562" w:type="dxa"/>
            <w:gridSpan w:val="2"/>
          </w:tcPr>
          <w:p w14:paraId="43EC7F13"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62D3C87A"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980" w:type="dxa"/>
            <w:gridSpan w:val="2"/>
          </w:tcPr>
          <w:p w14:paraId="71BEE295"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43076E68"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4A6F9EB3" w14:textId="77777777" w:rsidTr="00110306">
        <w:trPr>
          <w:trHeight w:val="20"/>
          <w:jc w:val="center"/>
        </w:trPr>
        <w:tc>
          <w:tcPr>
            <w:tcW w:w="562" w:type="dxa"/>
            <w:gridSpan w:val="2"/>
          </w:tcPr>
          <w:p w14:paraId="5BD05880"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62E01B76"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работоспособности подсветки информационных знаков, входов в подъезды (домовые знаки и т.д.).</w:t>
            </w:r>
          </w:p>
        </w:tc>
        <w:tc>
          <w:tcPr>
            <w:tcW w:w="1980" w:type="dxa"/>
            <w:gridSpan w:val="2"/>
          </w:tcPr>
          <w:p w14:paraId="4A8A6C76"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3B6FC89A"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37D055F4" w14:textId="77777777" w:rsidTr="00110306">
        <w:trPr>
          <w:trHeight w:val="20"/>
          <w:jc w:val="center"/>
        </w:trPr>
        <w:tc>
          <w:tcPr>
            <w:tcW w:w="562" w:type="dxa"/>
            <w:gridSpan w:val="2"/>
          </w:tcPr>
          <w:p w14:paraId="3728224D"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19B8C5AF"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или замена отдельных элементов крылец и зонтов над входами в здание, в подвалы и над балконами.</w:t>
            </w:r>
          </w:p>
        </w:tc>
        <w:tc>
          <w:tcPr>
            <w:tcW w:w="1980" w:type="dxa"/>
            <w:gridSpan w:val="2"/>
          </w:tcPr>
          <w:p w14:paraId="608478A7"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551593B4"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26CBE503" w14:textId="77777777" w:rsidTr="00110306">
        <w:trPr>
          <w:trHeight w:val="20"/>
          <w:jc w:val="center"/>
        </w:trPr>
        <w:tc>
          <w:tcPr>
            <w:tcW w:w="562" w:type="dxa"/>
            <w:gridSpan w:val="2"/>
          </w:tcPr>
          <w:p w14:paraId="4E7E4B41"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5E19DFBE"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Контроль состояния и восстановление плотности притворов входных дверей, самозакрывающихся устройств (доводчики, пружины),ограничителей хода дверей (остановы).</w:t>
            </w:r>
          </w:p>
        </w:tc>
        <w:tc>
          <w:tcPr>
            <w:tcW w:w="1980" w:type="dxa"/>
            <w:gridSpan w:val="2"/>
          </w:tcPr>
          <w:p w14:paraId="21A961C7"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 xml:space="preserve">Еженедельно </w:t>
            </w:r>
          </w:p>
        </w:tc>
        <w:tc>
          <w:tcPr>
            <w:tcW w:w="1548" w:type="dxa"/>
            <w:vMerge/>
          </w:tcPr>
          <w:p w14:paraId="7A18DC64"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52E84CE0" w14:textId="77777777" w:rsidTr="00D6583C">
        <w:trPr>
          <w:trHeight w:val="20"/>
          <w:jc w:val="center"/>
        </w:trPr>
        <w:tc>
          <w:tcPr>
            <w:tcW w:w="9226" w:type="dxa"/>
            <w:gridSpan w:val="6"/>
          </w:tcPr>
          <w:p w14:paraId="771D6127" w14:textId="77777777" w:rsidR="009B6F82" w:rsidRPr="00002D32" w:rsidRDefault="009B6F82" w:rsidP="009B6F82">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548" w:type="dxa"/>
            <w:vMerge/>
            <w:shd w:val="clear" w:color="auto" w:fill="E7E6E6" w:themeFill="background2"/>
          </w:tcPr>
          <w:p w14:paraId="3D2516CB" w14:textId="77777777" w:rsidR="009B6F82" w:rsidRPr="00002D32" w:rsidRDefault="009B6F82" w:rsidP="009B6F82">
            <w:pPr>
              <w:pStyle w:val="aa"/>
              <w:spacing w:after="0" w:line="259" w:lineRule="auto"/>
              <w:ind w:left="0" w:firstLine="0"/>
              <w:jc w:val="left"/>
              <w:rPr>
                <w:rFonts w:ascii="Arial Narrow" w:hAnsi="Arial Narrow"/>
                <w:b/>
                <w:i/>
                <w:color w:val="auto"/>
                <w:sz w:val="16"/>
                <w:szCs w:val="16"/>
              </w:rPr>
            </w:pPr>
          </w:p>
        </w:tc>
      </w:tr>
      <w:tr w:rsidR="009B6F82" w:rsidRPr="00002D32" w14:paraId="47811745" w14:textId="77777777" w:rsidTr="00110306">
        <w:trPr>
          <w:trHeight w:val="20"/>
          <w:jc w:val="center"/>
        </w:trPr>
        <w:tc>
          <w:tcPr>
            <w:tcW w:w="562" w:type="dxa"/>
            <w:gridSpan w:val="2"/>
          </w:tcPr>
          <w:p w14:paraId="34DA1321"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2D1CA617"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980" w:type="dxa"/>
            <w:gridSpan w:val="2"/>
          </w:tcPr>
          <w:p w14:paraId="3F1C96AC"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2 раза в год, а также по мере поступления заявок от собственника</w:t>
            </w:r>
          </w:p>
        </w:tc>
        <w:tc>
          <w:tcPr>
            <w:tcW w:w="1548" w:type="dxa"/>
            <w:vMerge/>
          </w:tcPr>
          <w:p w14:paraId="46CD27EA"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2DFD8D9F" w14:textId="77777777" w:rsidTr="00110306">
        <w:trPr>
          <w:trHeight w:val="20"/>
          <w:jc w:val="center"/>
        </w:trPr>
        <w:tc>
          <w:tcPr>
            <w:tcW w:w="562" w:type="dxa"/>
            <w:gridSpan w:val="2"/>
          </w:tcPr>
          <w:p w14:paraId="3E66950C"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0070C52E"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выявлении нарушений в отопительный период - незамедлительный ремонт</w:t>
            </w:r>
          </w:p>
        </w:tc>
        <w:tc>
          <w:tcPr>
            <w:tcW w:w="1980" w:type="dxa"/>
            <w:gridSpan w:val="2"/>
          </w:tcPr>
          <w:p w14:paraId="014924B2"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6E116FDE"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31F2F7B1" w14:textId="77777777" w:rsidTr="00D6583C">
        <w:trPr>
          <w:trHeight w:val="20"/>
          <w:jc w:val="center"/>
        </w:trPr>
        <w:tc>
          <w:tcPr>
            <w:tcW w:w="9226" w:type="dxa"/>
            <w:gridSpan w:val="6"/>
          </w:tcPr>
          <w:p w14:paraId="732EE28D" w14:textId="77777777" w:rsidR="009B6F82" w:rsidRPr="00002D32" w:rsidRDefault="009B6F82" w:rsidP="009B6F82">
            <w:pPr>
              <w:pStyle w:val="aa"/>
              <w:spacing w:after="0" w:line="259" w:lineRule="auto"/>
              <w:ind w:left="0" w:firstLine="0"/>
              <w:jc w:val="left"/>
              <w:rPr>
                <w:rFonts w:ascii="Arial Narrow" w:hAnsi="Arial Narrow"/>
                <w:b/>
                <w:i/>
                <w:color w:val="auto"/>
                <w:sz w:val="16"/>
                <w:szCs w:val="16"/>
              </w:rPr>
            </w:pPr>
            <w:r w:rsidRPr="00002D32">
              <w:rPr>
                <w:rFonts w:ascii="Arial Narrow" w:hAnsi="Arial Narrow"/>
                <w:b/>
                <w:i/>
                <w:color w:val="auto"/>
                <w:sz w:val="16"/>
                <w:szCs w:val="16"/>
              </w:rPr>
              <w:t>Работы, выполняемые в целях надлежащего содержания внутренней отделки многоквартирных домов</w:t>
            </w:r>
          </w:p>
        </w:tc>
        <w:tc>
          <w:tcPr>
            <w:tcW w:w="1548" w:type="dxa"/>
            <w:vMerge/>
            <w:shd w:val="clear" w:color="auto" w:fill="E7E6E6" w:themeFill="background2"/>
          </w:tcPr>
          <w:p w14:paraId="68B63A99" w14:textId="77777777" w:rsidR="009B6F82" w:rsidRPr="00002D32" w:rsidRDefault="009B6F82" w:rsidP="009B6F82">
            <w:pPr>
              <w:pStyle w:val="aa"/>
              <w:spacing w:after="0" w:line="259" w:lineRule="auto"/>
              <w:ind w:left="0" w:firstLine="0"/>
              <w:jc w:val="left"/>
              <w:rPr>
                <w:rFonts w:ascii="Arial Narrow" w:hAnsi="Arial Narrow"/>
                <w:b/>
                <w:i/>
                <w:color w:val="auto"/>
                <w:sz w:val="16"/>
                <w:szCs w:val="16"/>
              </w:rPr>
            </w:pPr>
          </w:p>
        </w:tc>
      </w:tr>
      <w:tr w:rsidR="009B6F82" w:rsidRPr="00002D32" w14:paraId="67A42431" w14:textId="77777777" w:rsidTr="00110306">
        <w:trPr>
          <w:trHeight w:val="20"/>
          <w:jc w:val="center"/>
        </w:trPr>
        <w:tc>
          <w:tcPr>
            <w:tcW w:w="562" w:type="dxa"/>
            <w:gridSpan w:val="2"/>
          </w:tcPr>
          <w:p w14:paraId="511521A8"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32B91A80"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внутренней отделки.</w:t>
            </w:r>
          </w:p>
        </w:tc>
        <w:tc>
          <w:tcPr>
            <w:tcW w:w="1980" w:type="dxa"/>
            <w:gridSpan w:val="2"/>
            <w:vMerge w:val="restart"/>
          </w:tcPr>
          <w:p w14:paraId="023A6CA2"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w:t>
            </w:r>
          </w:p>
        </w:tc>
        <w:tc>
          <w:tcPr>
            <w:tcW w:w="1548" w:type="dxa"/>
            <w:vMerge/>
          </w:tcPr>
          <w:p w14:paraId="166624F2"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79AAB8E5" w14:textId="77777777" w:rsidTr="00110306">
        <w:trPr>
          <w:trHeight w:val="20"/>
          <w:jc w:val="center"/>
        </w:trPr>
        <w:tc>
          <w:tcPr>
            <w:tcW w:w="562" w:type="dxa"/>
            <w:gridSpan w:val="2"/>
          </w:tcPr>
          <w:p w14:paraId="1F0D5933" w14:textId="77777777" w:rsidR="009B6F82" w:rsidRPr="00002D32" w:rsidRDefault="009B6F82" w:rsidP="009B6F82">
            <w:pPr>
              <w:pStyle w:val="aa"/>
              <w:numPr>
                <w:ilvl w:val="0"/>
                <w:numId w:val="25"/>
              </w:numPr>
              <w:spacing w:after="0" w:line="259" w:lineRule="auto"/>
              <w:ind w:right="0"/>
              <w:jc w:val="left"/>
              <w:rPr>
                <w:rFonts w:ascii="Arial Narrow" w:hAnsi="Arial Narrow"/>
                <w:color w:val="auto"/>
                <w:sz w:val="16"/>
                <w:szCs w:val="16"/>
              </w:rPr>
            </w:pPr>
          </w:p>
        </w:tc>
        <w:tc>
          <w:tcPr>
            <w:tcW w:w="6684" w:type="dxa"/>
            <w:gridSpan w:val="2"/>
          </w:tcPr>
          <w:p w14:paraId="5E23B47F"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0" w:type="dxa"/>
            <w:gridSpan w:val="2"/>
            <w:vMerge/>
          </w:tcPr>
          <w:p w14:paraId="1AD0441B"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c>
          <w:tcPr>
            <w:tcW w:w="1548" w:type="dxa"/>
            <w:vMerge/>
          </w:tcPr>
          <w:p w14:paraId="42D17CBA"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1B82ACAA" w14:textId="77777777" w:rsidTr="00D6583C">
        <w:trPr>
          <w:trHeight w:val="20"/>
          <w:jc w:val="center"/>
        </w:trPr>
        <w:tc>
          <w:tcPr>
            <w:tcW w:w="9226" w:type="dxa"/>
            <w:gridSpan w:val="6"/>
          </w:tcPr>
          <w:p w14:paraId="2584146A" w14:textId="77777777" w:rsidR="009B6F82" w:rsidRPr="00002D32" w:rsidRDefault="009B6F82" w:rsidP="009B6F82">
            <w:pPr>
              <w:spacing w:after="0" w:line="240" w:lineRule="auto"/>
              <w:ind w:firstLine="0"/>
              <w:jc w:val="right"/>
              <w:rPr>
                <w:b/>
                <w:bCs/>
                <w:color w:val="auto"/>
                <w:sz w:val="16"/>
                <w:szCs w:val="16"/>
              </w:rPr>
            </w:pPr>
            <w:r w:rsidRPr="00002D32">
              <w:rPr>
                <w:b/>
                <w:bCs/>
                <w:color w:val="auto"/>
                <w:sz w:val="16"/>
                <w:szCs w:val="16"/>
              </w:rPr>
              <w:t xml:space="preserve">ИТОГО по п.5 </w:t>
            </w:r>
          </w:p>
        </w:tc>
        <w:tc>
          <w:tcPr>
            <w:tcW w:w="1548" w:type="dxa"/>
            <w:vAlign w:val="center"/>
          </w:tcPr>
          <w:p w14:paraId="570FFDA6" w14:textId="74AE5915" w:rsidR="009B6F82" w:rsidRPr="00002D32" w:rsidRDefault="009B6F82" w:rsidP="009B6F82">
            <w:pPr>
              <w:spacing w:after="0" w:line="240" w:lineRule="auto"/>
              <w:ind w:firstLine="0"/>
              <w:jc w:val="center"/>
              <w:rPr>
                <w:rFonts w:eastAsiaTheme="minorEastAsia"/>
                <w:i/>
                <w:iCs/>
                <w:color w:val="auto"/>
                <w:sz w:val="16"/>
                <w:szCs w:val="16"/>
                <w:u w:val="single"/>
              </w:rPr>
            </w:pPr>
            <w:r>
              <w:rPr>
                <w:rFonts w:ascii="Arial Narrow" w:hAnsi="Arial Narrow"/>
                <w:i/>
                <w:iCs/>
                <w:color w:val="00B050"/>
                <w:sz w:val="16"/>
                <w:szCs w:val="16"/>
                <w:u w:val="single"/>
              </w:rPr>
              <w:t>5,95</w:t>
            </w:r>
          </w:p>
        </w:tc>
      </w:tr>
      <w:tr w:rsidR="009B6F82" w:rsidRPr="00002D32" w14:paraId="08627E0B" w14:textId="77777777" w:rsidTr="00AF6426">
        <w:trPr>
          <w:trHeight w:val="20"/>
          <w:jc w:val="center"/>
        </w:trPr>
        <w:tc>
          <w:tcPr>
            <w:tcW w:w="10774" w:type="dxa"/>
            <w:gridSpan w:val="7"/>
          </w:tcPr>
          <w:p w14:paraId="7F26A3AF" w14:textId="16871C72" w:rsidR="009B6F82" w:rsidRPr="00002D32" w:rsidRDefault="009B6F82" w:rsidP="009B6F82">
            <w:pPr>
              <w:pStyle w:val="aa"/>
              <w:numPr>
                <w:ilvl w:val="0"/>
                <w:numId w:val="21"/>
              </w:numPr>
              <w:spacing w:after="0" w:line="240" w:lineRule="auto"/>
              <w:ind w:left="0" w:right="0" w:firstLine="0"/>
              <w:jc w:val="left"/>
              <w:rPr>
                <w:rFonts w:ascii="Arial Narrow" w:hAnsi="Arial Narrow"/>
                <w:b/>
                <w:i/>
                <w:color w:val="auto"/>
                <w:sz w:val="16"/>
                <w:szCs w:val="16"/>
              </w:rPr>
            </w:pPr>
            <w:r w:rsidRPr="00002D32">
              <w:rPr>
                <w:rFonts w:ascii="Arial Narrow" w:hAnsi="Arial Narrow"/>
                <w:b/>
                <w:i/>
                <w:color w:val="auto"/>
                <w:sz w:val="16"/>
                <w:szCs w:val="16"/>
              </w:rPr>
              <w:t>ИНЫЕ РАБОТЫ</w:t>
            </w:r>
          </w:p>
        </w:tc>
      </w:tr>
      <w:tr w:rsidR="009B6F82" w:rsidRPr="00002D32" w14:paraId="2846C3AD" w14:textId="77777777" w:rsidTr="00110306">
        <w:trPr>
          <w:trHeight w:val="20"/>
          <w:jc w:val="center"/>
        </w:trPr>
        <w:tc>
          <w:tcPr>
            <w:tcW w:w="562" w:type="dxa"/>
            <w:gridSpan w:val="2"/>
          </w:tcPr>
          <w:p w14:paraId="458A1D13" w14:textId="77777777" w:rsidR="009B6F82" w:rsidRPr="00002D32" w:rsidRDefault="009B6F82" w:rsidP="009B6F82">
            <w:pPr>
              <w:pStyle w:val="aa"/>
              <w:numPr>
                <w:ilvl w:val="0"/>
                <w:numId w:val="26"/>
              </w:numPr>
              <w:spacing w:after="0" w:line="259" w:lineRule="auto"/>
              <w:ind w:right="0"/>
              <w:jc w:val="left"/>
              <w:rPr>
                <w:rFonts w:ascii="Arial Narrow" w:hAnsi="Arial Narrow"/>
                <w:color w:val="auto"/>
                <w:sz w:val="16"/>
                <w:szCs w:val="16"/>
              </w:rPr>
            </w:pPr>
          </w:p>
        </w:tc>
        <w:tc>
          <w:tcPr>
            <w:tcW w:w="6684" w:type="dxa"/>
            <w:gridSpan w:val="2"/>
          </w:tcPr>
          <w:p w14:paraId="5E8A3AC4"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Работы по обеспечению требований пожарной безопасности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980" w:type="dxa"/>
            <w:gridSpan w:val="2"/>
            <w:vMerge w:val="restart"/>
          </w:tcPr>
          <w:p w14:paraId="77FD5B60"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по мере необходимости, но не реже 2 раз в год</w:t>
            </w:r>
          </w:p>
        </w:tc>
        <w:tc>
          <w:tcPr>
            <w:tcW w:w="1548" w:type="dxa"/>
            <w:vMerge w:val="restart"/>
          </w:tcPr>
          <w:p w14:paraId="4DA75A79"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0FB8FB8C" w14:textId="77777777" w:rsidTr="00110306">
        <w:trPr>
          <w:trHeight w:val="20"/>
          <w:jc w:val="center"/>
        </w:trPr>
        <w:tc>
          <w:tcPr>
            <w:tcW w:w="562" w:type="dxa"/>
            <w:gridSpan w:val="2"/>
          </w:tcPr>
          <w:p w14:paraId="3DCD9705" w14:textId="77777777" w:rsidR="009B6F82" w:rsidRPr="00002D32" w:rsidRDefault="009B6F82" w:rsidP="009B6F82">
            <w:pPr>
              <w:pStyle w:val="aa"/>
              <w:numPr>
                <w:ilvl w:val="0"/>
                <w:numId w:val="26"/>
              </w:numPr>
              <w:spacing w:after="0" w:line="259" w:lineRule="auto"/>
              <w:ind w:right="0"/>
              <w:jc w:val="left"/>
              <w:rPr>
                <w:rFonts w:ascii="Arial Narrow" w:hAnsi="Arial Narrow"/>
                <w:color w:val="auto"/>
                <w:sz w:val="16"/>
                <w:szCs w:val="16"/>
              </w:rPr>
            </w:pPr>
          </w:p>
        </w:tc>
        <w:tc>
          <w:tcPr>
            <w:tcW w:w="6684" w:type="dxa"/>
            <w:gridSpan w:val="2"/>
          </w:tcPr>
          <w:p w14:paraId="1327661F"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980" w:type="dxa"/>
            <w:gridSpan w:val="2"/>
            <w:vMerge/>
          </w:tcPr>
          <w:p w14:paraId="69857BCA"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c>
          <w:tcPr>
            <w:tcW w:w="1548" w:type="dxa"/>
            <w:vMerge/>
          </w:tcPr>
          <w:p w14:paraId="40EAEDFE"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344ABD4E" w14:textId="77777777" w:rsidTr="00110306">
        <w:trPr>
          <w:trHeight w:val="20"/>
          <w:jc w:val="center"/>
        </w:trPr>
        <w:tc>
          <w:tcPr>
            <w:tcW w:w="562" w:type="dxa"/>
            <w:gridSpan w:val="2"/>
          </w:tcPr>
          <w:p w14:paraId="4696EE45" w14:textId="77777777" w:rsidR="009B6F82" w:rsidRPr="00002D32" w:rsidRDefault="009B6F82" w:rsidP="009B6F82">
            <w:pPr>
              <w:pStyle w:val="aa"/>
              <w:numPr>
                <w:ilvl w:val="0"/>
                <w:numId w:val="26"/>
              </w:numPr>
              <w:spacing w:after="0" w:line="259" w:lineRule="auto"/>
              <w:ind w:right="0"/>
              <w:jc w:val="left"/>
              <w:rPr>
                <w:rFonts w:ascii="Arial Narrow" w:hAnsi="Arial Narrow"/>
                <w:color w:val="auto"/>
                <w:sz w:val="16"/>
                <w:szCs w:val="16"/>
              </w:rPr>
            </w:pPr>
          </w:p>
        </w:tc>
        <w:tc>
          <w:tcPr>
            <w:tcW w:w="6684" w:type="dxa"/>
            <w:gridSpan w:val="2"/>
            <w:vAlign w:val="center"/>
          </w:tcPr>
          <w:p w14:paraId="273FA0B0" w14:textId="77777777" w:rsidR="009B6F82" w:rsidRPr="00002D32" w:rsidRDefault="009B6F82" w:rsidP="009B6F82">
            <w:pPr>
              <w:spacing w:after="0" w:line="240" w:lineRule="auto"/>
              <w:ind w:firstLine="0"/>
              <w:rPr>
                <w:rFonts w:ascii="Arial Narrow" w:hAnsi="Arial Narrow"/>
                <w:color w:val="auto"/>
                <w:sz w:val="16"/>
                <w:szCs w:val="16"/>
              </w:rPr>
            </w:pPr>
            <w:r w:rsidRPr="00002D32">
              <w:rPr>
                <w:rFonts w:ascii="Arial Narrow" w:hAnsi="Arial Narrow"/>
                <w:color w:val="auto"/>
                <w:sz w:val="16"/>
                <w:szCs w:val="16"/>
              </w:rPr>
              <w:t>Обслуживание, поверка общедомовых приборов учета</w:t>
            </w:r>
          </w:p>
        </w:tc>
        <w:tc>
          <w:tcPr>
            <w:tcW w:w="1980" w:type="dxa"/>
            <w:gridSpan w:val="2"/>
            <w:vAlign w:val="center"/>
          </w:tcPr>
          <w:p w14:paraId="4F044EB0" w14:textId="77777777" w:rsidR="009B6F82" w:rsidRPr="00002D32" w:rsidRDefault="009B6F82" w:rsidP="009B6F82">
            <w:pPr>
              <w:spacing w:after="0" w:line="259" w:lineRule="auto"/>
              <w:ind w:left="0" w:firstLine="0"/>
              <w:jc w:val="left"/>
              <w:rPr>
                <w:rFonts w:ascii="Arial Narrow" w:hAnsi="Arial Narrow"/>
                <w:color w:val="auto"/>
                <w:sz w:val="16"/>
                <w:szCs w:val="16"/>
              </w:rPr>
            </w:pPr>
            <w:r w:rsidRPr="00002D32">
              <w:rPr>
                <w:rFonts w:ascii="Arial Narrow" w:hAnsi="Arial Narrow"/>
                <w:color w:val="auto"/>
                <w:sz w:val="16"/>
                <w:szCs w:val="16"/>
              </w:rPr>
              <w:t>в соответствии с техническим паспортом</w:t>
            </w:r>
          </w:p>
        </w:tc>
        <w:tc>
          <w:tcPr>
            <w:tcW w:w="1548" w:type="dxa"/>
            <w:vMerge/>
          </w:tcPr>
          <w:p w14:paraId="734B8C1A" w14:textId="77777777" w:rsidR="009B6F82" w:rsidRPr="00002D32" w:rsidRDefault="009B6F82" w:rsidP="009B6F82">
            <w:pPr>
              <w:spacing w:after="0" w:line="259" w:lineRule="auto"/>
              <w:ind w:left="0" w:firstLine="0"/>
              <w:jc w:val="left"/>
              <w:rPr>
                <w:rFonts w:ascii="Arial Narrow" w:hAnsi="Arial Narrow"/>
                <w:color w:val="auto"/>
                <w:sz w:val="16"/>
                <w:szCs w:val="16"/>
              </w:rPr>
            </w:pPr>
          </w:p>
        </w:tc>
      </w:tr>
      <w:tr w:rsidR="009B6F82" w:rsidRPr="00002D32" w14:paraId="465FEF5C" w14:textId="77777777" w:rsidTr="007416FA">
        <w:trPr>
          <w:trHeight w:val="20"/>
          <w:jc w:val="center"/>
        </w:trPr>
        <w:tc>
          <w:tcPr>
            <w:tcW w:w="9226" w:type="dxa"/>
            <w:gridSpan w:val="6"/>
          </w:tcPr>
          <w:p w14:paraId="220AC0CA" w14:textId="2B8A6292" w:rsidR="009B6F82" w:rsidRPr="00002D32" w:rsidRDefault="009B6F82" w:rsidP="009B6F82">
            <w:pPr>
              <w:spacing w:after="0" w:line="259" w:lineRule="auto"/>
              <w:ind w:left="0" w:firstLine="0"/>
              <w:jc w:val="right"/>
              <w:rPr>
                <w:rFonts w:ascii="Arial Narrow" w:hAnsi="Arial Narrow"/>
                <w:color w:val="auto"/>
                <w:sz w:val="16"/>
                <w:szCs w:val="16"/>
              </w:rPr>
            </w:pPr>
            <w:r w:rsidRPr="00002D32">
              <w:rPr>
                <w:rFonts w:ascii="Arial Narrow" w:hAnsi="Arial Narrow"/>
                <w:b/>
                <w:bCs/>
                <w:color w:val="auto"/>
                <w:sz w:val="16"/>
                <w:szCs w:val="16"/>
              </w:rPr>
              <w:t>ИТОГО по п.6</w:t>
            </w:r>
          </w:p>
        </w:tc>
        <w:tc>
          <w:tcPr>
            <w:tcW w:w="1548" w:type="dxa"/>
            <w:vAlign w:val="center"/>
          </w:tcPr>
          <w:p w14:paraId="1192C36D" w14:textId="7E896235" w:rsidR="009B6F82" w:rsidRPr="00002D32" w:rsidRDefault="009B6F82" w:rsidP="009B6F82">
            <w:pPr>
              <w:spacing w:after="0" w:line="259" w:lineRule="auto"/>
              <w:ind w:left="0" w:firstLine="0"/>
              <w:jc w:val="center"/>
              <w:rPr>
                <w:rFonts w:ascii="Arial Narrow" w:hAnsi="Arial Narrow"/>
                <w:color w:val="auto"/>
                <w:sz w:val="16"/>
                <w:szCs w:val="16"/>
              </w:rPr>
            </w:pPr>
            <w:r>
              <w:rPr>
                <w:rFonts w:ascii="Arial Narrow" w:hAnsi="Arial Narrow"/>
                <w:i/>
                <w:iCs/>
                <w:color w:val="00B050"/>
                <w:sz w:val="16"/>
                <w:szCs w:val="16"/>
                <w:u w:val="single"/>
              </w:rPr>
              <w:t>0,28</w:t>
            </w:r>
          </w:p>
        </w:tc>
      </w:tr>
      <w:tr w:rsidR="009B6F82" w:rsidRPr="00002D32" w14:paraId="0924FB51" w14:textId="77777777" w:rsidTr="00AF6426">
        <w:trPr>
          <w:trHeight w:val="100"/>
          <w:jc w:val="center"/>
        </w:trPr>
        <w:tc>
          <w:tcPr>
            <w:tcW w:w="9213" w:type="dxa"/>
            <w:gridSpan w:val="5"/>
          </w:tcPr>
          <w:p w14:paraId="23EB9F3F" w14:textId="77777777" w:rsidR="009B6F82" w:rsidRPr="00002D32" w:rsidRDefault="009B6F82" w:rsidP="009B6F82">
            <w:pPr>
              <w:pStyle w:val="aa"/>
              <w:numPr>
                <w:ilvl w:val="0"/>
                <w:numId w:val="21"/>
              </w:numPr>
              <w:spacing w:after="0" w:line="240" w:lineRule="auto"/>
              <w:jc w:val="left"/>
              <w:rPr>
                <w:rFonts w:ascii="Arial Narrow" w:hAnsi="Arial Narrow"/>
                <w:b/>
                <w:bCs/>
                <w:i/>
                <w:color w:val="auto"/>
                <w:sz w:val="16"/>
                <w:szCs w:val="16"/>
              </w:rPr>
            </w:pPr>
            <w:r w:rsidRPr="00002D32">
              <w:rPr>
                <w:rFonts w:ascii="Arial Narrow" w:hAnsi="Arial Narrow"/>
                <w:b/>
                <w:bCs/>
                <w:i/>
                <w:color w:val="auto"/>
                <w:sz w:val="16"/>
                <w:szCs w:val="16"/>
              </w:rPr>
              <w:t>УСЛУГИ, СВЯЗАННЫЕ С ДОСТИЖЕНИЕМ ЦЕЛЕЙ УПРАВЛЕНИЯ</w:t>
            </w:r>
          </w:p>
        </w:tc>
        <w:tc>
          <w:tcPr>
            <w:tcW w:w="1561" w:type="dxa"/>
            <w:gridSpan w:val="2"/>
            <w:vAlign w:val="center"/>
          </w:tcPr>
          <w:p w14:paraId="214903D6" w14:textId="77777777" w:rsidR="009B6F82" w:rsidRPr="00002D32" w:rsidRDefault="009B6F82" w:rsidP="009B6F82">
            <w:pPr>
              <w:spacing w:after="0" w:line="240" w:lineRule="auto"/>
              <w:ind w:firstLine="0"/>
              <w:jc w:val="center"/>
              <w:rPr>
                <w:rFonts w:ascii="Arial Narrow" w:eastAsiaTheme="minorEastAsia" w:hAnsi="Arial Narrow"/>
                <w:b/>
                <w:i/>
                <w:iCs/>
                <w:color w:val="auto"/>
                <w:sz w:val="16"/>
                <w:szCs w:val="16"/>
                <w:u w:val="single"/>
              </w:rPr>
            </w:pPr>
          </w:p>
        </w:tc>
      </w:tr>
      <w:tr w:rsidR="009B6F82" w:rsidRPr="00002D32" w14:paraId="5E48FD91" w14:textId="77777777" w:rsidTr="00AF6426">
        <w:trPr>
          <w:trHeight w:val="100"/>
          <w:jc w:val="center"/>
        </w:trPr>
        <w:tc>
          <w:tcPr>
            <w:tcW w:w="421" w:type="dxa"/>
          </w:tcPr>
          <w:p w14:paraId="2406916D" w14:textId="7F599EE3" w:rsidR="009B6F82" w:rsidRPr="00002D32" w:rsidRDefault="009B6F82" w:rsidP="009B6F82">
            <w:pPr>
              <w:spacing w:after="0" w:line="240" w:lineRule="auto"/>
              <w:jc w:val="left"/>
              <w:rPr>
                <w:rFonts w:ascii="Arial Narrow" w:hAnsi="Arial Narrow"/>
                <w:bCs/>
                <w:color w:val="auto"/>
                <w:sz w:val="16"/>
                <w:szCs w:val="16"/>
              </w:rPr>
            </w:pPr>
            <w:r>
              <w:rPr>
                <w:rFonts w:ascii="Arial Narrow" w:hAnsi="Arial Narrow"/>
                <w:bCs/>
                <w:color w:val="auto"/>
                <w:sz w:val="16"/>
                <w:szCs w:val="16"/>
              </w:rPr>
              <w:t>7.1</w:t>
            </w:r>
          </w:p>
        </w:tc>
        <w:tc>
          <w:tcPr>
            <w:tcW w:w="6809" w:type="dxa"/>
            <w:gridSpan w:val="2"/>
          </w:tcPr>
          <w:p w14:paraId="2B05C62F" w14:textId="059D6328" w:rsidR="009B6F82" w:rsidRPr="00002D32" w:rsidRDefault="009B6F82" w:rsidP="009B6F82">
            <w:pPr>
              <w:autoSpaceDE w:val="0"/>
              <w:autoSpaceDN w:val="0"/>
              <w:adjustRightInd w:val="0"/>
              <w:spacing w:after="0" w:line="240" w:lineRule="auto"/>
              <w:ind w:left="0" w:right="0" w:firstLine="0"/>
              <w:rPr>
                <w:rFonts w:ascii="Arial Narrow" w:hAnsi="Arial Narrow"/>
                <w:color w:val="auto"/>
                <w:sz w:val="16"/>
                <w:szCs w:val="16"/>
              </w:rPr>
            </w:pPr>
            <w:r w:rsidRPr="00684474">
              <w:rPr>
                <w:rFonts w:ascii="Arial Narrow" w:eastAsia="Times New Roman" w:hAnsi="Arial Narrow"/>
                <w:sz w:val="16"/>
                <w:szCs w:val="16"/>
              </w:rPr>
              <w:t>Диспетчерское обслуживание</w:t>
            </w:r>
          </w:p>
        </w:tc>
        <w:tc>
          <w:tcPr>
            <w:tcW w:w="1983" w:type="dxa"/>
            <w:gridSpan w:val="2"/>
          </w:tcPr>
          <w:p w14:paraId="1790CCC6" w14:textId="7E40B402" w:rsidR="009B6F82" w:rsidRPr="00002D32" w:rsidRDefault="009B6F82" w:rsidP="009B6F82">
            <w:pPr>
              <w:spacing w:after="0" w:line="240" w:lineRule="auto"/>
              <w:ind w:left="0" w:firstLine="0"/>
              <w:jc w:val="left"/>
              <w:rPr>
                <w:rFonts w:ascii="Arial Narrow" w:hAnsi="Arial Narrow"/>
                <w:bCs/>
                <w:color w:val="auto"/>
                <w:sz w:val="16"/>
                <w:szCs w:val="16"/>
              </w:rPr>
            </w:pPr>
            <w:r w:rsidRPr="00684474">
              <w:rPr>
                <w:rFonts w:ascii="Arial Narrow" w:eastAsia="Times New Roman" w:hAnsi="Arial Narrow"/>
                <w:bCs/>
                <w:sz w:val="16"/>
                <w:szCs w:val="16"/>
              </w:rPr>
              <w:t>Круглосуточно</w:t>
            </w:r>
          </w:p>
        </w:tc>
        <w:tc>
          <w:tcPr>
            <w:tcW w:w="1561" w:type="dxa"/>
            <w:gridSpan w:val="2"/>
            <w:vMerge w:val="restart"/>
            <w:vAlign w:val="center"/>
          </w:tcPr>
          <w:p w14:paraId="290C7749" w14:textId="77777777" w:rsidR="009B6F82" w:rsidRPr="00002D32" w:rsidRDefault="009B6F82" w:rsidP="009B6F82">
            <w:pPr>
              <w:spacing w:after="0" w:line="240" w:lineRule="auto"/>
              <w:ind w:firstLine="0"/>
              <w:jc w:val="center"/>
              <w:rPr>
                <w:rFonts w:ascii="Arial Narrow" w:eastAsiaTheme="minorEastAsia" w:hAnsi="Arial Narrow"/>
                <w:b/>
                <w:i/>
                <w:iCs/>
                <w:color w:val="auto"/>
                <w:sz w:val="16"/>
                <w:szCs w:val="16"/>
                <w:u w:val="single"/>
              </w:rPr>
            </w:pPr>
          </w:p>
        </w:tc>
      </w:tr>
      <w:tr w:rsidR="009B6F82" w:rsidRPr="00002D32" w14:paraId="2A0B6B06" w14:textId="77777777" w:rsidTr="006C29EE">
        <w:trPr>
          <w:trHeight w:val="100"/>
          <w:jc w:val="center"/>
        </w:trPr>
        <w:tc>
          <w:tcPr>
            <w:tcW w:w="421" w:type="dxa"/>
          </w:tcPr>
          <w:p w14:paraId="6ACA0C58" w14:textId="028B401D" w:rsidR="009B6F82" w:rsidRPr="00002D32" w:rsidRDefault="009B6F82" w:rsidP="009B6F82">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2</w:t>
            </w:r>
            <w:r w:rsidRPr="00002D32">
              <w:rPr>
                <w:rFonts w:ascii="Arial Narrow" w:hAnsi="Arial Narrow"/>
                <w:bCs/>
                <w:color w:val="auto"/>
                <w:sz w:val="16"/>
                <w:szCs w:val="16"/>
              </w:rPr>
              <w:t>.</w:t>
            </w:r>
          </w:p>
        </w:tc>
        <w:tc>
          <w:tcPr>
            <w:tcW w:w="6809" w:type="dxa"/>
            <w:gridSpan w:val="2"/>
          </w:tcPr>
          <w:p w14:paraId="64487577" w14:textId="27674F77" w:rsidR="009B6F82" w:rsidRPr="00002D32" w:rsidRDefault="009B6F82" w:rsidP="009B6F82">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 xml:space="preserve">Информационное </w:t>
            </w:r>
            <w:r>
              <w:rPr>
                <w:rFonts w:ascii="Arial Narrow" w:hAnsi="Arial Narrow"/>
                <w:color w:val="auto"/>
                <w:sz w:val="16"/>
                <w:szCs w:val="16"/>
              </w:rPr>
              <w:t>обеспечение</w:t>
            </w:r>
            <w:r w:rsidRPr="00002D32">
              <w:rPr>
                <w:rFonts w:ascii="Arial Narrow" w:hAnsi="Arial Narrow"/>
                <w:color w:val="auto"/>
                <w:sz w:val="16"/>
                <w:szCs w:val="16"/>
              </w:rPr>
              <w:t>ие</w:t>
            </w:r>
          </w:p>
        </w:tc>
        <w:tc>
          <w:tcPr>
            <w:tcW w:w="1983" w:type="dxa"/>
            <w:gridSpan w:val="2"/>
            <w:vMerge w:val="restart"/>
            <w:vAlign w:val="center"/>
          </w:tcPr>
          <w:p w14:paraId="2230F62B" w14:textId="77777777" w:rsidR="009B6F82" w:rsidRPr="00002D32" w:rsidRDefault="009B6F82" w:rsidP="009B6F82">
            <w:pPr>
              <w:spacing w:after="0" w:line="240" w:lineRule="auto"/>
              <w:ind w:left="0" w:firstLine="0"/>
              <w:jc w:val="left"/>
              <w:rPr>
                <w:rFonts w:ascii="Arial Narrow" w:hAnsi="Arial Narrow"/>
                <w:bCs/>
                <w:color w:val="auto"/>
                <w:sz w:val="16"/>
                <w:szCs w:val="16"/>
              </w:rPr>
            </w:pPr>
            <w:r w:rsidRPr="00002D32">
              <w:rPr>
                <w:rFonts w:ascii="Arial Narrow" w:hAnsi="Arial Narrow"/>
                <w:bCs/>
                <w:color w:val="auto"/>
                <w:sz w:val="16"/>
                <w:szCs w:val="16"/>
              </w:rPr>
              <w:t>Ежедневно (рабочие дни)</w:t>
            </w:r>
          </w:p>
          <w:p w14:paraId="4ACF4CD7" w14:textId="17CEE39A" w:rsidR="009B6F82" w:rsidRPr="00002D32" w:rsidRDefault="009B6F82" w:rsidP="009B6F82">
            <w:pPr>
              <w:spacing w:after="0" w:line="240" w:lineRule="auto"/>
              <w:ind w:left="0"/>
              <w:rPr>
                <w:rFonts w:ascii="Arial Narrow" w:hAnsi="Arial Narrow"/>
                <w:bCs/>
                <w:color w:val="auto"/>
                <w:sz w:val="16"/>
                <w:szCs w:val="16"/>
              </w:rPr>
            </w:pPr>
          </w:p>
        </w:tc>
        <w:tc>
          <w:tcPr>
            <w:tcW w:w="1561" w:type="dxa"/>
            <w:gridSpan w:val="2"/>
            <w:vMerge/>
            <w:vAlign w:val="center"/>
          </w:tcPr>
          <w:p w14:paraId="0DC3C28E" w14:textId="77777777" w:rsidR="009B6F82" w:rsidRPr="00002D32" w:rsidRDefault="009B6F82" w:rsidP="009B6F82">
            <w:pPr>
              <w:spacing w:after="0" w:line="240" w:lineRule="auto"/>
              <w:ind w:firstLine="0"/>
              <w:jc w:val="center"/>
              <w:rPr>
                <w:rFonts w:ascii="Arial Narrow" w:eastAsiaTheme="minorEastAsia" w:hAnsi="Arial Narrow"/>
                <w:b/>
                <w:i/>
                <w:iCs/>
                <w:color w:val="auto"/>
                <w:sz w:val="16"/>
                <w:szCs w:val="16"/>
                <w:u w:val="single"/>
              </w:rPr>
            </w:pPr>
          </w:p>
        </w:tc>
      </w:tr>
      <w:tr w:rsidR="009B6F82" w:rsidRPr="00002D32" w14:paraId="6F480F5A" w14:textId="77777777" w:rsidTr="00AF6426">
        <w:trPr>
          <w:trHeight w:val="100"/>
          <w:jc w:val="center"/>
        </w:trPr>
        <w:tc>
          <w:tcPr>
            <w:tcW w:w="421" w:type="dxa"/>
          </w:tcPr>
          <w:p w14:paraId="131589D1" w14:textId="26A0AB48" w:rsidR="009B6F82" w:rsidRPr="00002D32" w:rsidRDefault="009B6F82" w:rsidP="009B6F82">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3</w:t>
            </w:r>
            <w:r w:rsidRPr="00002D32">
              <w:rPr>
                <w:rFonts w:ascii="Arial Narrow" w:hAnsi="Arial Narrow"/>
                <w:bCs/>
                <w:color w:val="auto"/>
                <w:sz w:val="16"/>
                <w:szCs w:val="16"/>
              </w:rPr>
              <w:t>.</w:t>
            </w:r>
          </w:p>
        </w:tc>
        <w:tc>
          <w:tcPr>
            <w:tcW w:w="6809" w:type="dxa"/>
            <w:gridSpan w:val="2"/>
          </w:tcPr>
          <w:p w14:paraId="3C54D917" w14:textId="23D86613" w:rsidR="009B6F82" w:rsidRPr="00002D32" w:rsidRDefault="009B6F82" w:rsidP="009B6F82">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Расчетное обслуживание</w:t>
            </w:r>
          </w:p>
        </w:tc>
        <w:tc>
          <w:tcPr>
            <w:tcW w:w="1983" w:type="dxa"/>
            <w:gridSpan w:val="2"/>
            <w:vMerge/>
          </w:tcPr>
          <w:p w14:paraId="1E1909BF" w14:textId="178D48DD" w:rsidR="009B6F82" w:rsidRPr="00002D32" w:rsidRDefault="009B6F82" w:rsidP="009B6F82">
            <w:pPr>
              <w:spacing w:after="0" w:line="240" w:lineRule="auto"/>
              <w:ind w:left="0"/>
              <w:jc w:val="left"/>
              <w:rPr>
                <w:rFonts w:ascii="Arial Narrow" w:hAnsi="Arial Narrow"/>
                <w:b/>
                <w:bCs/>
                <w:i/>
                <w:color w:val="auto"/>
                <w:sz w:val="16"/>
                <w:szCs w:val="16"/>
              </w:rPr>
            </w:pPr>
          </w:p>
        </w:tc>
        <w:tc>
          <w:tcPr>
            <w:tcW w:w="1561" w:type="dxa"/>
            <w:gridSpan w:val="2"/>
            <w:vMerge/>
            <w:vAlign w:val="center"/>
          </w:tcPr>
          <w:p w14:paraId="41979551" w14:textId="77777777" w:rsidR="009B6F82" w:rsidRPr="00002D32" w:rsidRDefault="009B6F82" w:rsidP="009B6F82">
            <w:pPr>
              <w:spacing w:after="0" w:line="240" w:lineRule="auto"/>
              <w:ind w:firstLine="0"/>
              <w:jc w:val="center"/>
              <w:rPr>
                <w:rFonts w:ascii="Arial Narrow" w:eastAsiaTheme="minorEastAsia" w:hAnsi="Arial Narrow"/>
                <w:b/>
                <w:i/>
                <w:iCs/>
                <w:color w:val="auto"/>
                <w:sz w:val="16"/>
                <w:szCs w:val="16"/>
                <w:u w:val="single"/>
              </w:rPr>
            </w:pPr>
          </w:p>
        </w:tc>
      </w:tr>
      <w:tr w:rsidR="009B6F82" w:rsidRPr="00002D32" w14:paraId="6B6037DA" w14:textId="77777777" w:rsidTr="00AF6426">
        <w:trPr>
          <w:trHeight w:val="100"/>
          <w:jc w:val="center"/>
        </w:trPr>
        <w:tc>
          <w:tcPr>
            <w:tcW w:w="421" w:type="dxa"/>
          </w:tcPr>
          <w:p w14:paraId="3A81E21D" w14:textId="271C4765" w:rsidR="009B6F82" w:rsidRPr="00002D32" w:rsidRDefault="009B6F82" w:rsidP="009B6F82">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4</w:t>
            </w:r>
            <w:r w:rsidRPr="00002D32">
              <w:rPr>
                <w:rFonts w:ascii="Arial Narrow" w:hAnsi="Arial Narrow"/>
                <w:bCs/>
                <w:color w:val="auto"/>
                <w:sz w:val="16"/>
                <w:szCs w:val="16"/>
              </w:rPr>
              <w:t>.</w:t>
            </w:r>
          </w:p>
        </w:tc>
        <w:tc>
          <w:tcPr>
            <w:tcW w:w="6809" w:type="dxa"/>
            <w:gridSpan w:val="2"/>
          </w:tcPr>
          <w:p w14:paraId="23CC3419" w14:textId="3FD0B846" w:rsidR="009B6F82" w:rsidRPr="00002D32" w:rsidRDefault="009B6F82" w:rsidP="009B6F82">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 xml:space="preserve">Юридическое сопровождение </w:t>
            </w:r>
          </w:p>
        </w:tc>
        <w:tc>
          <w:tcPr>
            <w:tcW w:w="1983" w:type="dxa"/>
            <w:gridSpan w:val="2"/>
            <w:vMerge/>
          </w:tcPr>
          <w:p w14:paraId="6BF77A72" w14:textId="29296649" w:rsidR="009B6F82" w:rsidRPr="00002D32" w:rsidRDefault="009B6F82" w:rsidP="009B6F82">
            <w:pPr>
              <w:spacing w:after="0" w:line="240" w:lineRule="auto"/>
              <w:ind w:left="0" w:firstLine="0"/>
              <w:jc w:val="left"/>
              <w:rPr>
                <w:rFonts w:ascii="Arial Narrow" w:hAnsi="Arial Narrow"/>
                <w:b/>
                <w:bCs/>
                <w:i/>
                <w:color w:val="auto"/>
                <w:sz w:val="16"/>
                <w:szCs w:val="16"/>
              </w:rPr>
            </w:pPr>
          </w:p>
        </w:tc>
        <w:tc>
          <w:tcPr>
            <w:tcW w:w="1561" w:type="dxa"/>
            <w:gridSpan w:val="2"/>
            <w:vMerge/>
            <w:vAlign w:val="center"/>
          </w:tcPr>
          <w:p w14:paraId="10215FAD" w14:textId="77777777" w:rsidR="009B6F82" w:rsidRPr="00002D32" w:rsidRDefault="009B6F82" w:rsidP="009B6F82">
            <w:pPr>
              <w:spacing w:after="0" w:line="240" w:lineRule="auto"/>
              <w:ind w:firstLine="0"/>
              <w:jc w:val="center"/>
              <w:rPr>
                <w:rFonts w:ascii="Arial Narrow" w:eastAsiaTheme="minorEastAsia" w:hAnsi="Arial Narrow"/>
                <w:b/>
                <w:i/>
                <w:iCs/>
                <w:color w:val="auto"/>
                <w:sz w:val="16"/>
                <w:szCs w:val="16"/>
                <w:u w:val="single"/>
              </w:rPr>
            </w:pPr>
          </w:p>
        </w:tc>
      </w:tr>
      <w:tr w:rsidR="009B6F82" w:rsidRPr="00002D32" w14:paraId="30F71180" w14:textId="77777777" w:rsidTr="00AF6426">
        <w:trPr>
          <w:trHeight w:val="100"/>
          <w:jc w:val="center"/>
        </w:trPr>
        <w:tc>
          <w:tcPr>
            <w:tcW w:w="421" w:type="dxa"/>
          </w:tcPr>
          <w:p w14:paraId="797ADDD8" w14:textId="3514A697" w:rsidR="009B6F82" w:rsidRDefault="009B6F82" w:rsidP="009B6F82">
            <w:pPr>
              <w:spacing w:after="0" w:line="240" w:lineRule="auto"/>
              <w:jc w:val="left"/>
              <w:rPr>
                <w:rFonts w:ascii="Arial Narrow" w:hAnsi="Arial Narrow"/>
                <w:bCs/>
                <w:color w:val="auto"/>
                <w:sz w:val="16"/>
                <w:szCs w:val="16"/>
              </w:rPr>
            </w:pPr>
            <w:r>
              <w:rPr>
                <w:rFonts w:ascii="Arial Narrow" w:hAnsi="Arial Narrow"/>
                <w:bCs/>
                <w:color w:val="auto"/>
                <w:sz w:val="16"/>
                <w:szCs w:val="16"/>
              </w:rPr>
              <w:t>7.5.</w:t>
            </w:r>
          </w:p>
        </w:tc>
        <w:tc>
          <w:tcPr>
            <w:tcW w:w="6809" w:type="dxa"/>
            <w:gridSpan w:val="2"/>
          </w:tcPr>
          <w:p w14:paraId="799D9469" w14:textId="7447D0A2" w:rsidR="009B6F82" w:rsidRPr="00684474" w:rsidRDefault="009B6F82" w:rsidP="009B6F82">
            <w:pPr>
              <w:autoSpaceDE w:val="0"/>
              <w:autoSpaceDN w:val="0"/>
              <w:adjustRightInd w:val="0"/>
              <w:spacing w:after="0" w:line="240" w:lineRule="auto"/>
              <w:ind w:left="0" w:right="0" w:firstLine="0"/>
              <w:rPr>
                <w:rFonts w:ascii="Arial Narrow" w:eastAsia="Times New Roman" w:hAnsi="Arial Narrow"/>
                <w:sz w:val="16"/>
                <w:szCs w:val="16"/>
              </w:rPr>
            </w:pPr>
            <w:r w:rsidRPr="00684474">
              <w:rPr>
                <w:rFonts w:ascii="Arial Narrow" w:eastAsia="Times New Roman" w:hAnsi="Arial Narrow"/>
                <w:sz w:val="16"/>
                <w:szCs w:val="16"/>
              </w:rPr>
              <w:t>Договорная работа</w:t>
            </w:r>
          </w:p>
        </w:tc>
        <w:tc>
          <w:tcPr>
            <w:tcW w:w="1983" w:type="dxa"/>
            <w:gridSpan w:val="2"/>
            <w:vMerge/>
          </w:tcPr>
          <w:p w14:paraId="2D53848B" w14:textId="77777777" w:rsidR="009B6F82" w:rsidRPr="00002D32" w:rsidRDefault="009B6F82" w:rsidP="009B6F82">
            <w:pPr>
              <w:spacing w:after="0" w:line="240" w:lineRule="auto"/>
              <w:ind w:left="0" w:firstLine="0"/>
              <w:jc w:val="left"/>
              <w:rPr>
                <w:rFonts w:ascii="Arial Narrow" w:hAnsi="Arial Narrow"/>
                <w:bCs/>
                <w:color w:val="auto"/>
                <w:sz w:val="16"/>
                <w:szCs w:val="16"/>
              </w:rPr>
            </w:pPr>
          </w:p>
        </w:tc>
        <w:tc>
          <w:tcPr>
            <w:tcW w:w="1561" w:type="dxa"/>
            <w:gridSpan w:val="2"/>
            <w:vMerge/>
            <w:vAlign w:val="center"/>
          </w:tcPr>
          <w:p w14:paraId="7810A0D5" w14:textId="77777777" w:rsidR="009B6F82" w:rsidRPr="00002D32" w:rsidRDefault="009B6F82" w:rsidP="009B6F82">
            <w:pPr>
              <w:spacing w:after="0" w:line="240" w:lineRule="auto"/>
              <w:ind w:firstLine="0"/>
              <w:jc w:val="center"/>
              <w:rPr>
                <w:rFonts w:ascii="Arial Narrow" w:eastAsiaTheme="minorEastAsia" w:hAnsi="Arial Narrow"/>
                <w:b/>
                <w:i/>
                <w:iCs/>
                <w:color w:val="auto"/>
                <w:sz w:val="16"/>
                <w:szCs w:val="16"/>
                <w:u w:val="single"/>
              </w:rPr>
            </w:pPr>
          </w:p>
        </w:tc>
      </w:tr>
      <w:tr w:rsidR="009B6F82" w:rsidRPr="00002D32" w14:paraId="217FA2C4" w14:textId="77777777" w:rsidTr="00AF6426">
        <w:trPr>
          <w:trHeight w:val="100"/>
          <w:jc w:val="center"/>
        </w:trPr>
        <w:tc>
          <w:tcPr>
            <w:tcW w:w="421" w:type="dxa"/>
          </w:tcPr>
          <w:p w14:paraId="0E398C72" w14:textId="50150B6C" w:rsidR="009B6F82" w:rsidRDefault="009B6F82" w:rsidP="009B6F82">
            <w:pPr>
              <w:spacing w:after="0" w:line="240" w:lineRule="auto"/>
              <w:jc w:val="left"/>
              <w:rPr>
                <w:rFonts w:ascii="Arial Narrow" w:hAnsi="Arial Narrow"/>
                <w:bCs/>
                <w:color w:val="auto"/>
                <w:sz w:val="16"/>
                <w:szCs w:val="16"/>
              </w:rPr>
            </w:pPr>
            <w:r>
              <w:rPr>
                <w:rFonts w:ascii="Arial Narrow" w:hAnsi="Arial Narrow"/>
                <w:bCs/>
                <w:color w:val="auto"/>
                <w:sz w:val="16"/>
                <w:szCs w:val="16"/>
              </w:rPr>
              <w:lastRenderedPageBreak/>
              <w:t>7.6.</w:t>
            </w:r>
          </w:p>
        </w:tc>
        <w:tc>
          <w:tcPr>
            <w:tcW w:w="6809" w:type="dxa"/>
            <w:gridSpan w:val="2"/>
          </w:tcPr>
          <w:p w14:paraId="50CDB61F" w14:textId="3DD77B10" w:rsidR="009B6F82" w:rsidRPr="00002D32" w:rsidRDefault="009B6F82" w:rsidP="009B6F82">
            <w:pPr>
              <w:autoSpaceDE w:val="0"/>
              <w:autoSpaceDN w:val="0"/>
              <w:adjustRightInd w:val="0"/>
              <w:spacing w:after="0" w:line="240" w:lineRule="auto"/>
              <w:ind w:left="0" w:right="0" w:firstLine="0"/>
              <w:rPr>
                <w:rFonts w:ascii="Arial Narrow" w:hAnsi="Arial Narrow"/>
                <w:color w:val="auto"/>
                <w:sz w:val="16"/>
                <w:szCs w:val="16"/>
              </w:rPr>
            </w:pPr>
            <w:r w:rsidRPr="00684474">
              <w:rPr>
                <w:rFonts w:ascii="Arial Narrow" w:eastAsia="Times New Roman" w:hAnsi="Arial Narrow"/>
                <w:sz w:val="16"/>
                <w:szCs w:val="16"/>
              </w:rPr>
              <w:t>Организация и помощь в проведение общих собраний собственников</w:t>
            </w:r>
          </w:p>
        </w:tc>
        <w:tc>
          <w:tcPr>
            <w:tcW w:w="1983" w:type="dxa"/>
            <w:gridSpan w:val="2"/>
            <w:vMerge/>
          </w:tcPr>
          <w:p w14:paraId="7ED0B2C0" w14:textId="77777777" w:rsidR="009B6F82" w:rsidRPr="00002D32" w:rsidRDefault="009B6F82" w:rsidP="009B6F82">
            <w:pPr>
              <w:spacing w:after="0" w:line="240" w:lineRule="auto"/>
              <w:ind w:left="0" w:firstLine="0"/>
              <w:jc w:val="left"/>
              <w:rPr>
                <w:rFonts w:ascii="Arial Narrow" w:hAnsi="Arial Narrow"/>
                <w:bCs/>
                <w:color w:val="auto"/>
                <w:sz w:val="16"/>
                <w:szCs w:val="16"/>
              </w:rPr>
            </w:pPr>
          </w:p>
        </w:tc>
        <w:tc>
          <w:tcPr>
            <w:tcW w:w="1561" w:type="dxa"/>
            <w:gridSpan w:val="2"/>
            <w:vMerge/>
            <w:vAlign w:val="center"/>
          </w:tcPr>
          <w:p w14:paraId="27667ABE" w14:textId="77777777" w:rsidR="009B6F82" w:rsidRPr="00002D32" w:rsidRDefault="009B6F82" w:rsidP="009B6F82">
            <w:pPr>
              <w:spacing w:after="0" w:line="240" w:lineRule="auto"/>
              <w:ind w:firstLine="0"/>
              <w:jc w:val="center"/>
              <w:rPr>
                <w:rFonts w:ascii="Arial Narrow" w:eastAsiaTheme="minorEastAsia" w:hAnsi="Arial Narrow"/>
                <w:b/>
                <w:i/>
                <w:iCs/>
                <w:color w:val="auto"/>
                <w:sz w:val="16"/>
                <w:szCs w:val="16"/>
                <w:u w:val="single"/>
              </w:rPr>
            </w:pPr>
          </w:p>
        </w:tc>
      </w:tr>
      <w:tr w:rsidR="009B6F82" w:rsidRPr="00002D32" w14:paraId="722B3935" w14:textId="77777777" w:rsidTr="00AF6426">
        <w:trPr>
          <w:trHeight w:val="100"/>
          <w:jc w:val="center"/>
        </w:trPr>
        <w:tc>
          <w:tcPr>
            <w:tcW w:w="421" w:type="dxa"/>
          </w:tcPr>
          <w:p w14:paraId="654B9563" w14:textId="587F8370" w:rsidR="009B6F82" w:rsidRPr="00002D32" w:rsidRDefault="009B6F82" w:rsidP="009B6F82">
            <w:pPr>
              <w:spacing w:after="0" w:line="240" w:lineRule="auto"/>
              <w:jc w:val="left"/>
              <w:rPr>
                <w:rFonts w:ascii="Arial Narrow" w:hAnsi="Arial Narrow"/>
                <w:bCs/>
                <w:color w:val="auto"/>
                <w:sz w:val="16"/>
                <w:szCs w:val="16"/>
              </w:rPr>
            </w:pPr>
            <w:r>
              <w:rPr>
                <w:rFonts w:ascii="Arial Narrow" w:hAnsi="Arial Narrow"/>
                <w:bCs/>
                <w:color w:val="auto"/>
                <w:sz w:val="16"/>
                <w:szCs w:val="16"/>
              </w:rPr>
              <w:t>7</w:t>
            </w:r>
            <w:r w:rsidRPr="00002D32">
              <w:rPr>
                <w:rFonts w:ascii="Arial Narrow" w:hAnsi="Arial Narrow"/>
                <w:bCs/>
                <w:color w:val="auto"/>
                <w:sz w:val="16"/>
                <w:szCs w:val="16"/>
              </w:rPr>
              <w:t>.</w:t>
            </w:r>
            <w:r>
              <w:rPr>
                <w:rFonts w:ascii="Arial Narrow" w:hAnsi="Arial Narrow"/>
                <w:bCs/>
                <w:color w:val="auto"/>
                <w:sz w:val="16"/>
                <w:szCs w:val="16"/>
              </w:rPr>
              <w:t>7</w:t>
            </w:r>
            <w:r w:rsidRPr="00002D32">
              <w:rPr>
                <w:rFonts w:ascii="Arial Narrow" w:hAnsi="Arial Narrow"/>
                <w:bCs/>
                <w:color w:val="auto"/>
                <w:sz w:val="16"/>
                <w:szCs w:val="16"/>
              </w:rPr>
              <w:t>.</w:t>
            </w:r>
          </w:p>
        </w:tc>
        <w:tc>
          <w:tcPr>
            <w:tcW w:w="6809" w:type="dxa"/>
            <w:gridSpan w:val="2"/>
          </w:tcPr>
          <w:p w14:paraId="1FAEE616" w14:textId="5192563B" w:rsidR="009B6F82" w:rsidRPr="00002D32" w:rsidRDefault="009B6F82" w:rsidP="009B6F82">
            <w:pPr>
              <w:autoSpaceDE w:val="0"/>
              <w:autoSpaceDN w:val="0"/>
              <w:adjustRightInd w:val="0"/>
              <w:spacing w:after="0" w:line="240" w:lineRule="auto"/>
              <w:ind w:left="0" w:right="0" w:firstLine="0"/>
              <w:rPr>
                <w:rFonts w:ascii="Arial Narrow" w:hAnsi="Arial Narrow"/>
                <w:color w:val="auto"/>
                <w:sz w:val="16"/>
                <w:szCs w:val="16"/>
              </w:rPr>
            </w:pPr>
            <w:r w:rsidRPr="00002D32">
              <w:rPr>
                <w:rFonts w:ascii="Arial Narrow" w:hAnsi="Arial Narrow"/>
                <w:color w:val="auto"/>
                <w:sz w:val="16"/>
                <w:szCs w:val="16"/>
              </w:rPr>
              <w:t>Административно-хозяйственные расходы</w:t>
            </w:r>
          </w:p>
        </w:tc>
        <w:tc>
          <w:tcPr>
            <w:tcW w:w="1983" w:type="dxa"/>
            <w:gridSpan w:val="2"/>
          </w:tcPr>
          <w:p w14:paraId="13BD9BC8" w14:textId="790991E9" w:rsidR="009B6F82" w:rsidRPr="00002D32" w:rsidRDefault="009B6F82" w:rsidP="009B6F82">
            <w:pPr>
              <w:spacing w:after="0" w:line="240" w:lineRule="auto"/>
              <w:ind w:left="0" w:firstLine="0"/>
              <w:jc w:val="left"/>
              <w:rPr>
                <w:rFonts w:ascii="Arial Narrow" w:hAnsi="Arial Narrow"/>
                <w:b/>
                <w:bCs/>
                <w:i/>
                <w:color w:val="auto"/>
                <w:sz w:val="16"/>
                <w:szCs w:val="16"/>
              </w:rPr>
            </w:pPr>
            <w:r w:rsidRPr="00002D32">
              <w:rPr>
                <w:rFonts w:ascii="Arial Narrow" w:hAnsi="Arial Narrow"/>
                <w:bCs/>
                <w:color w:val="auto"/>
                <w:sz w:val="16"/>
                <w:szCs w:val="16"/>
              </w:rPr>
              <w:t>По мере необходимости</w:t>
            </w:r>
          </w:p>
        </w:tc>
        <w:tc>
          <w:tcPr>
            <w:tcW w:w="1561" w:type="dxa"/>
            <w:gridSpan w:val="2"/>
            <w:vMerge/>
            <w:vAlign w:val="center"/>
          </w:tcPr>
          <w:p w14:paraId="6C0E0D90" w14:textId="77777777" w:rsidR="009B6F82" w:rsidRPr="00002D32" w:rsidRDefault="009B6F82" w:rsidP="009B6F82">
            <w:pPr>
              <w:spacing w:after="0" w:line="240" w:lineRule="auto"/>
              <w:ind w:firstLine="0"/>
              <w:jc w:val="center"/>
              <w:rPr>
                <w:rFonts w:ascii="Arial Narrow" w:eastAsiaTheme="minorEastAsia" w:hAnsi="Arial Narrow"/>
                <w:b/>
                <w:i/>
                <w:iCs/>
                <w:color w:val="auto"/>
                <w:sz w:val="16"/>
                <w:szCs w:val="16"/>
                <w:u w:val="single"/>
              </w:rPr>
            </w:pPr>
          </w:p>
        </w:tc>
      </w:tr>
      <w:tr w:rsidR="009B6F82" w:rsidRPr="00002D32" w14:paraId="0CC8E446" w14:textId="77777777" w:rsidTr="00AF6426">
        <w:trPr>
          <w:trHeight w:val="100"/>
          <w:jc w:val="center"/>
        </w:trPr>
        <w:tc>
          <w:tcPr>
            <w:tcW w:w="9213" w:type="dxa"/>
            <w:gridSpan w:val="5"/>
          </w:tcPr>
          <w:p w14:paraId="2C965F67" w14:textId="443DCDDF" w:rsidR="009B6F82" w:rsidRPr="00002D32" w:rsidRDefault="009B6F82" w:rsidP="009B6F82">
            <w:pPr>
              <w:spacing w:after="0" w:line="240" w:lineRule="auto"/>
              <w:ind w:left="0" w:firstLine="0"/>
              <w:jc w:val="right"/>
              <w:rPr>
                <w:rFonts w:ascii="Arial Narrow" w:hAnsi="Arial Narrow"/>
                <w:b/>
                <w:bCs/>
                <w:i/>
                <w:color w:val="auto"/>
                <w:sz w:val="16"/>
                <w:szCs w:val="16"/>
              </w:rPr>
            </w:pPr>
            <w:r w:rsidRPr="00002D32">
              <w:rPr>
                <w:rFonts w:ascii="Arial Narrow" w:hAnsi="Arial Narrow"/>
                <w:b/>
                <w:bCs/>
                <w:color w:val="auto"/>
                <w:sz w:val="16"/>
                <w:szCs w:val="16"/>
              </w:rPr>
              <w:t>ИТОГО по п.7</w:t>
            </w:r>
          </w:p>
        </w:tc>
        <w:tc>
          <w:tcPr>
            <w:tcW w:w="1561" w:type="dxa"/>
            <w:gridSpan w:val="2"/>
            <w:vAlign w:val="center"/>
          </w:tcPr>
          <w:p w14:paraId="1FD6C178" w14:textId="2632981E" w:rsidR="009B6F82" w:rsidRPr="00002D32" w:rsidRDefault="009B6F82" w:rsidP="009B6F82">
            <w:pPr>
              <w:spacing w:after="0" w:line="240" w:lineRule="auto"/>
              <w:ind w:firstLine="0"/>
              <w:jc w:val="center"/>
              <w:rPr>
                <w:rFonts w:ascii="Arial Narrow" w:eastAsiaTheme="minorEastAsia" w:hAnsi="Arial Narrow"/>
                <w:b/>
                <w:i/>
                <w:iCs/>
                <w:color w:val="auto"/>
                <w:sz w:val="16"/>
                <w:szCs w:val="16"/>
                <w:u w:val="single"/>
              </w:rPr>
            </w:pPr>
            <w:r>
              <w:rPr>
                <w:rFonts w:ascii="Arial Narrow" w:hAnsi="Arial Narrow"/>
                <w:i/>
                <w:iCs/>
                <w:color w:val="00B050"/>
                <w:sz w:val="16"/>
                <w:szCs w:val="16"/>
                <w:u w:val="single"/>
              </w:rPr>
              <w:t>12,68</w:t>
            </w:r>
          </w:p>
        </w:tc>
      </w:tr>
      <w:tr w:rsidR="009B6F82" w:rsidRPr="00002D32" w14:paraId="29A67972" w14:textId="77777777" w:rsidTr="00AF6426">
        <w:trPr>
          <w:trHeight w:val="70"/>
          <w:jc w:val="center"/>
        </w:trPr>
        <w:tc>
          <w:tcPr>
            <w:tcW w:w="9213" w:type="dxa"/>
            <w:gridSpan w:val="5"/>
            <w:vAlign w:val="center"/>
          </w:tcPr>
          <w:p w14:paraId="11EA1671" w14:textId="77777777" w:rsidR="009B6F82" w:rsidRPr="00002D32" w:rsidRDefault="009B6F82" w:rsidP="009B6F82">
            <w:pPr>
              <w:spacing w:after="0" w:line="240" w:lineRule="auto"/>
              <w:ind w:firstLine="0"/>
              <w:jc w:val="right"/>
              <w:rPr>
                <w:rFonts w:ascii="Arial Narrow" w:hAnsi="Arial Narrow"/>
                <w:b/>
                <w:bCs/>
                <w:color w:val="auto"/>
                <w:sz w:val="16"/>
                <w:szCs w:val="16"/>
              </w:rPr>
            </w:pPr>
            <w:r w:rsidRPr="00002D32">
              <w:rPr>
                <w:rFonts w:ascii="Arial Narrow" w:hAnsi="Arial Narrow"/>
                <w:b/>
                <w:bCs/>
                <w:color w:val="auto"/>
                <w:sz w:val="16"/>
                <w:szCs w:val="16"/>
              </w:rPr>
              <w:t xml:space="preserve">ИТОГО </w:t>
            </w:r>
          </w:p>
        </w:tc>
        <w:tc>
          <w:tcPr>
            <w:tcW w:w="1561" w:type="dxa"/>
            <w:gridSpan w:val="2"/>
            <w:vAlign w:val="center"/>
          </w:tcPr>
          <w:p w14:paraId="5C6BABB0" w14:textId="3B3A8844" w:rsidR="009B6F82" w:rsidRPr="00002D32" w:rsidRDefault="009B6F82" w:rsidP="009B6F82">
            <w:pPr>
              <w:spacing w:after="0" w:line="240" w:lineRule="auto"/>
              <w:ind w:firstLine="0"/>
              <w:jc w:val="center"/>
              <w:rPr>
                <w:rFonts w:ascii="Arial Narrow" w:eastAsiaTheme="minorEastAsia" w:hAnsi="Arial Narrow"/>
                <w:b/>
                <w:i/>
                <w:iCs/>
                <w:color w:val="auto"/>
                <w:sz w:val="16"/>
                <w:szCs w:val="16"/>
                <w:u w:val="single"/>
              </w:rPr>
            </w:pPr>
            <w:r>
              <w:rPr>
                <w:rFonts w:ascii="Arial Narrow" w:hAnsi="Arial Narrow"/>
                <w:i/>
                <w:iCs/>
                <w:color w:val="00B050"/>
                <w:sz w:val="16"/>
                <w:szCs w:val="16"/>
                <w:u w:val="single"/>
              </w:rPr>
              <w:t>50,72</w:t>
            </w:r>
          </w:p>
        </w:tc>
      </w:tr>
    </w:tbl>
    <w:p w14:paraId="7E5D8DFA" w14:textId="77777777" w:rsidR="00EE7B02" w:rsidRPr="00002D32" w:rsidRDefault="00EE7B02" w:rsidP="000B1224">
      <w:pPr>
        <w:autoSpaceDE w:val="0"/>
        <w:autoSpaceDN w:val="0"/>
        <w:adjustRightInd w:val="0"/>
        <w:spacing w:after="0" w:line="240" w:lineRule="auto"/>
        <w:jc w:val="center"/>
        <w:rPr>
          <w:rFonts w:ascii="Arial Narrow" w:hAnsi="Arial Narrow"/>
          <w:b/>
          <w:bCs/>
          <w:color w:val="auto"/>
          <w:szCs w:val="20"/>
        </w:rPr>
      </w:pPr>
    </w:p>
    <w:p w14:paraId="44D88143" w14:textId="77777777" w:rsidR="006C29EE" w:rsidRDefault="006C29EE" w:rsidP="000B1224">
      <w:pPr>
        <w:autoSpaceDE w:val="0"/>
        <w:autoSpaceDN w:val="0"/>
        <w:adjustRightInd w:val="0"/>
        <w:spacing w:after="0" w:line="240" w:lineRule="auto"/>
        <w:jc w:val="center"/>
        <w:rPr>
          <w:rFonts w:ascii="Arial Narrow" w:hAnsi="Arial Narrow"/>
          <w:b/>
          <w:bCs/>
          <w:color w:val="auto"/>
          <w:szCs w:val="20"/>
        </w:rPr>
      </w:pPr>
    </w:p>
    <w:p w14:paraId="5566DFA0" w14:textId="77777777" w:rsidR="006C29EE" w:rsidRDefault="006C29EE" w:rsidP="000B1224">
      <w:pPr>
        <w:autoSpaceDE w:val="0"/>
        <w:autoSpaceDN w:val="0"/>
        <w:adjustRightInd w:val="0"/>
        <w:spacing w:after="0" w:line="240" w:lineRule="auto"/>
        <w:jc w:val="center"/>
        <w:rPr>
          <w:rFonts w:ascii="Arial Narrow" w:hAnsi="Arial Narrow"/>
          <w:b/>
          <w:bCs/>
          <w:color w:val="auto"/>
          <w:szCs w:val="20"/>
        </w:rPr>
      </w:pPr>
    </w:p>
    <w:p w14:paraId="232ABFD2" w14:textId="10598598" w:rsidR="000B1224" w:rsidRPr="00002D32" w:rsidRDefault="000B1224" w:rsidP="000B1224">
      <w:pPr>
        <w:autoSpaceDE w:val="0"/>
        <w:autoSpaceDN w:val="0"/>
        <w:adjustRightInd w:val="0"/>
        <w:spacing w:after="0" w:line="240" w:lineRule="auto"/>
        <w:jc w:val="center"/>
        <w:rPr>
          <w:rFonts w:ascii="Arial Narrow" w:hAnsi="Arial Narrow"/>
          <w:b/>
          <w:i/>
          <w:color w:val="auto"/>
          <w:szCs w:val="20"/>
        </w:rPr>
      </w:pPr>
      <w:r w:rsidRPr="00002D32">
        <w:rPr>
          <w:rFonts w:ascii="Arial Narrow" w:hAnsi="Arial Narrow"/>
          <w:b/>
          <w:bCs/>
          <w:color w:val="auto"/>
          <w:szCs w:val="20"/>
        </w:rPr>
        <w:t xml:space="preserve">Перечень </w:t>
      </w:r>
      <w:r w:rsidR="0016042D" w:rsidRPr="00002D32">
        <w:rPr>
          <w:rFonts w:ascii="Arial Narrow" w:hAnsi="Arial Narrow"/>
          <w:b/>
          <w:bCs/>
          <w:color w:val="auto"/>
          <w:szCs w:val="20"/>
        </w:rPr>
        <w:t>сервисных</w:t>
      </w:r>
      <w:r w:rsidRPr="00002D32">
        <w:rPr>
          <w:rFonts w:ascii="Arial Narrow" w:hAnsi="Arial Narrow"/>
          <w:b/>
          <w:bCs/>
          <w:color w:val="auto"/>
          <w:szCs w:val="20"/>
        </w:rPr>
        <w:t xml:space="preserve"> работ и услуг </w:t>
      </w:r>
    </w:p>
    <w:p w14:paraId="3A0D9A3B" w14:textId="44B161E5" w:rsidR="000B1224" w:rsidRPr="00002D32" w:rsidRDefault="000B1224" w:rsidP="000B1224">
      <w:pPr>
        <w:pStyle w:val="ad"/>
        <w:keepNext/>
        <w:spacing w:after="0"/>
        <w:ind w:firstLine="527"/>
        <w:jc w:val="right"/>
        <w:rPr>
          <w:rFonts w:ascii="Arial Narrow" w:hAnsi="Arial Narrow"/>
          <w:color w:val="auto"/>
          <w:sz w:val="20"/>
          <w:szCs w:val="20"/>
        </w:rPr>
      </w:pPr>
      <w:r w:rsidRPr="00002D32">
        <w:rPr>
          <w:rFonts w:ascii="Arial Narrow" w:hAnsi="Arial Narrow"/>
          <w:color w:val="auto"/>
          <w:sz w:val="20"/>
          <w:szCs w:val="20"/>
        </w:rPr>
        <w:t xml:space="preserve">Таблица </w:t>
      </w:r>
      <w:r w:rsidRPr="00002D32">
        <w:rPr>
          <w:rFonts w:ascii="Arial Narrow" w:hAnsi="Arial Narrow"/>
          <w:color w:val="auto"/>
          <w:sz w:val="20"/>
          <w:szCs w:val="20"/>
        </w:rPr>
        <w:fldChar w:fldCharType="begin"/>
      </w:r>
      <w:r w:rsidRPr="00002D32">
        <w:rPr>
          <w:rFonts w:ascii="Arial Narrow" w:hAnsi="Arial Narrow"/>
          <w:color w:val="auto"/>
          <w:sz w:val="20"/>
          <w:szCs w:val="20"/>
        </w:rPr>
        <w:instrText xml:space="preserve"> SEQ Таблица \* ARABIC </w:instrText>
      </w:r>
      <w:r w:rsidRPr="00002D32">
        <w:rPr>
          <w:rFonts w:ascii="Arial Narrow" w:hAnsi="Arial Narrow"/>
          <w:color w:val="auto"/>
          <w:sz w:val="20"/>
          <w:szCs w:val="20"/>
        </w:rPr>
        <w:fldChar w:fldCharType="separate"/>
      </w:r>
      <w:r w:rsidR="006C1FA6">
        <w:rPr>
          <w:rFonts w:ascii="Arial Narrow" w:hAnsi="Arial Narrow"/>
          <w:noProof/>
          <w:color w:val="auto"/>
          <w:sz w:val="20"/>
          <w:szCs w:val="20"/>
        </w:rPr>
        <w:t>2</w:t>
      </w:r>
      <w:r w:rsidRPr="00002D32">
        <w:rPr>
          <w:rFonts w:ascii="Arial Narrow" w:hAnsi="Arial Narrow"/>
          <w:color w:val="auto"/>
          <w:sz w:val="20"/>
          <w:szCs w:val="20"/>
        </w:rPr>
        <w:fldChar w:fldCharType="end"/>
      </w:r>
      <w:r w:rsidRPr="00002D32">
        <w:rPr>
          <w:rFonts w:ascii="Arial Narrow" w:hAnsi="Arial Narrow"/>
          <w:color w:val="auto"/>
          <w:sz w:val="20"/>
          <w:szCs w:val="20"/>
        </w:rPr>
        <w:t xml:space="preserve"> Приложения №3</w:t>
      </w:r>
    </w:p>
    <w:tbl>
      <w:tblPr>
        <w:tblStyle w:val="ac"/>
        <w:tblW w:w="10915" w:type="dxa"/>
        <w:jc w:val="center"/>
        <w:tblLayout w:type="fixed"/>
        <w:tblLook w:val="04A0" w:firstRow="1" w:lastRow="0" w:firstColumn="1" w:lastColumn="0" w:noHBand="0" w:noVBand="1"/>
      </w:tblPr>
      <w:tblGrid>
        <w:gridCol w:w="430"/>
        <w:gridCol w:w="4815"/>
        <w:gridCol w:w="2263"/>
        <w:gridCol w:w="1706"/>
        <w:gridCol w:w="1701"/>
      </w:tblGrid>
      <w:tr w:rsidR="00002D32" w:rsidRPr="00002D32" w14:paraId="23170D25" w14:textId="21A9D7C7" w:rsidTr="00D6583C">
        <w:trPr>
          <w:trHeight w:val="853"/>
          <w:tblHeader/>
          <w:jc w:val="center"/>
        </w:trPr>
        <w:tc>
          <w:tcPr>
            <w:tcW w:w="430" w:type="dxa"/>
            <w:vAlign w:val="center"/>
          </w:tcPr>
          <w:p w14:paraId="36E29317"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w:t>
            </w:r>
          </w:p>
        </w:tc>
        <w:tc>
          <w:tcPr>
            <w:tcW w:w="4815" w:type="dxa"/>
            <w:vAlign w:val="center"/>
          </w:tcPr>
          <w:p w14:paraId="2D31A20A"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НАИМЕНОВАНИЕ РАБОТ И УСЛУГ</w:t>
            </w:r>
          </w:p>
        </w:tc>
        <w:tc>
          <w:tcPr>
            <w:tcW w:w="2263" w:type="dxa"/>
            <w:vAlign w:val="center"/>
          </w:tcPr>
          <w:p w14:paraId="64221473" w14:textId="77777777" w:rsidR="003D0256" w:rsidRPr="00002D32" w:rsidRDefault="003D0256" w:rsidP="00EA4D22">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ПЕРИОДИЧНОСТЬ ВЫПОЛНЕНИЯ РАБОТ И ОКАЗАНИЯ УСЛУГ</w:t>
            </w:r>
          </w:p>
        </w:tc>
        <w:tc>
          <w:tcPr>
            <w:tcW w:w="1706" w:type="dxa"/>
            <w:vAlign w:val="center"/>
          </w:tcPr>
          <w:p w14:paraId="0A77702C" w14:textId="73FD85C1" w:rsidR="003D0256" w:rsidRPr="00002D32" w:rsidRDefault="004A2B69" w:rsidP="004A2B69">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ЕД. ИЗМ.</w:t>
            </w:r>
          </w:p>
        </w:tc>
        <w:tc>
          <w:tcPr>
            <w:tcW w:w="1701" w:type="dxa"/>
            <w:vAlign w:val="center"/>
          </w:tcPr>
          <w:p w14:paraId="0BC7C184" w14:textId="6001336C" w:rsidR="003D0256" w:rsidRPr="00002D32" w:rsidRDefault="004A2B69" w:rsidP="003D0256">
            <w:pPr>
              <w:spacing w:after="0" w:line="240" w:lineRule="auto"/>
              <w:ind w:firstLine="0"/>
              <w:jc w:val="center"/>
              <w:rPr>
                <w:rFonts w:ascii="Arial Narrow" w:hAnsi="Arial Narrow"/>
                <w:b/>
                <w:color w:val="auto"/>
                <w:sz w:val="16"/>
                <w:szCs w:val="16"/>
              </w:rPr>
            </w:pPr>
            <w:r w:rsidRPr="00002D32">
              <w:rPr>
                <w:rFonts w:ascii="Arial Narrow" w:hAnsi="Arial Narrow"/>
                <w:b/>
                <w:color w:val="auto"/>
                <w:sz w:val="16"/>
                <w:szCs w:val="16"/>
              </w:rPr>
              <w:t>СТОИМОСТЬ (РУБЛЕЙ В МЕСЯЦ)**</w:t>
            </w:r>
          </w:p>
        </w:tc>
      </w:tr>
      <w:tr w:rsidR="00BE617A" w:rsidRPr="00002D32" w14:paraId="0FA4D291" w14:textId="09579EBA" w:rsidTr="00BE617A">
        <w:trPr>
          <w:trHeight w:val="293"/>
          <w:tblHeader/>
          <w:jc w:val="center"/>
        </w:trPr>
        <w:tc>
          <w:tcPr>
            <w:tcW w:w="430" w:type="dxa"/>
          </w:tcPr>
          <w:p w14:paraId="32D8B4C1" w14:textId="68F4DCEC" w:rsidR="00BE617A" w:rsidRPr="00002D32" w:rsidRDefault="00BE617A" w:rsidP="00BE617A">
            <w:pPr>
              <w:spacing w:after="0" w:line="240" w:lineRule="auto"/>
              <w:ind w:firstLine="0"/>
              <w:jc w:val="center"/>
              <w:rPr>
                <w:rFonts w:ascii="Arial Narrow" w:hAnsi="Arial Narrow"/>
                <w:b/>
                <w:color w:val="auto"/>
                <w:sz w:val="16"/>
                <w:szCs w:val="16"/>
              </w:rPr>
            </w:pPr>
            <w:r w:rsidRPr="009E0D2D">
              <w:rPr>
                <w:rFonts w:ascii="Arial Narrow" w:hAnsi="Arial Narrow"/>
                <w:b/>
                <w:color w:val="auto"/>
                <w:sz w:val="16"/>
                <w:szCs w:val="16"/>
              </w:rPr>
              <w:t>1</w:t>
            </w:r>
          </w:p>
        </w:tc>
        <w:tc>
          <w:tcPr>
            <w:tcW w:w="4815" w:type="dxa"/>
          </w:tcPr>
          <w:p w14:paraId="3E9B1439" w14:textId="14CC3C61" w:rsidR="00BE617A" w:rsidRPr="00002D32" w:rsidRDefault="00BE617A" w:rsidP="0013536F">
            <w:pPr>
              <w:spacing w:after="0" w:line="240" w:lineRule="auto"/>
              <w:ind w:firstLine="0"/>
              <w:rPr>
                <w:rFonts w:ascii="Arial Narrow" w:hAnsi="Arial Narrow"/>
                <w:b/>
                <w:color w:val="auto"/>
                <w:sz w:val="16"/>
                <w:szCs w:val="16"/>
              </w:rPr>
            </w:pPr>
            <w:r w:rsidRPr="006A43C6">
              <w:rPr>
                <w:rFonts w:ascii="Arial" w:eastAsia="Times New Roman" w:hAnsi="Arial" w:cs="Arial"/>
                <w:color w:val="auto"/>
                <w:sz w:val="16"/>
                <w:szCs w:val="16"/>
              </w:rPr>
              <w:t>Услуги по обслуживанию специального счета взносов в фонд капитального ремонта</w:t>
            </w:r>
          </w:p>
        </w:tc>
        <w:tc>
          <w:tcPr>
            <w:tcW w:w="2263" w:type="dxa"/>
          </w:tcPr>
          <w:p w14:paraId="5E63ACD1" w14:textId="7A350544" w:rsidR="00BE617A" w:rsidRPr="00002D32" w:rsidRDefault="00BE617A" w:rsidP="00BE617A">
            <w:pPr>
              <w:spacing w:after="0" w:line="240" w:lineRule="auto"/>
              <w:ind w:firstLine="0"/>
              <w:jc w:val="center"/>
              <w:rPr>
                <w:rFonts w:ascii="Arial Narrow" w:hAnsi="Arial Narrow"/>
                <w:b/>
                <w:color w:val="auto"/>
                <w:sz w:val="16"/>
                <w:szCs w:val="16"/>
              </w:rPr>
            </w:pPr>
            <w:r w:rsidRPr="00EC629F">
              <w:rPr>
                <w:rFonts w:ascii="Arial Narrow" w:hAnsi="Arial Narrow"/>
                <w:color w:val="auto"/>
                <w:sz w:val="16"/>
                <w:szCs w:val="16"/>
              </w:rPr>
              <w:t>ежемесячно</w:t>
            </w:r>
          </w:p>
        </w:tc>
        <w:tc>
          <w:tcPr>
            <w:tcW w:w="1706" w:type="dxa"/>
          </w:tcPr>
          <w:p w14:paraId="30E9AD29" w14:textId="237B486E" w:rsidR="00BE617A" w:rsidRPr="00002D32" w:rsidRDefault="00BE617A" w:rsidP="00BE617A">
            <w:pPr>
              <w:spacing w:after="0" w:line="240" w:lineRule="auto"/>
              <w:ind w:firstLine="0"/>
              <w:jc w:val="center"/>
              <w:rPr>
                <w:rFonts w:ascii="Arial Narrow" w:hAnsi="Arial Narrow"/>
                <w:b/>
                <w:color w:val="auto"/>
                <w:sz w:val="16"/>
                <w:szCs w:val="16"/>
              </w:rPr>
            </w:pPr>
            <w:r>
              <w:rPr>
                <w:rFonts w:ascii="Arial" w:eastAsia="Times New Roman" w:hAnsi="Arial" w:cs="Arial"/>
                <w:color w:val="auto"/>
                <w:sz w:val="16"/>
                <w:szCs w:val="16"/>
              </w:rPr>
              <w:t>м2/месяц</w:t>
            </w:r>
          </w:p>
        </w:tc>
        <w:tc>
          <w:tcPr>
            <w:tcW w:w="1701" w:type="dxa"/>
          </w:tcPr>
          <w:p w14:paraId="0170FAC6" w14:textId="33C97897" w:rsidR="00BE617A" w:rsidRPr="00002D32" w:rsidRDefault="00BE617A" w:rsidP="00BE617A">
            <w:pPr>
              <w:spacing w:after="0" w:line="240" w:lineRule="auto"/>
              <w:ind w:firstLine="0"/>
              <w:jc w:val="center"/>
              <w:rPr>
                <w:rFonts w:ascii="Arial Narrow" w:hAnsi="Arial Narrow"/>
                <w:b/>
                <w:color w:val="auto"/>
                <w:sz w:val="16"/>
                <w:szCs w:val="16"/>
              </w:rPr>
            </w:pPr>
            <w:r>
              <w:rPr>
                <w:rFonts w:ascii="Arial Narrow" w:hAnsi="Arial Narrow"/>
                <w:color w:val="auto"/>
                <w:szCs w:val="20"/>
              </w:rPr>
              <w:t>0,418</w:t>
            </w:r>
          </w:p>
        </w:tc>
      </w:tr>
      <w:tr w:rsidR="00BE617A" w:rsidRPr="00002D32" w14:paraId="777235DD" w14:textId="6651300E" w:rsidTr="00BE617A">
        <w:trPr>
          <w:trHeight w:val="284"/>
          <w:tblHeader/>
          <w:jc w:val="center"/>
        </w:trPr>
        <w:tc>
          <w:tcPr>
            <w:tcW w:w="430" w:type="dxa"/>
          </w:tcPr>
          <w:p w14:paraId="212C3460" w14:textId="259B5A21" w:rsidR="00BE617A" w:rsidRPr="00002D32" w:rsidRDefault="00BE617A" w:rsidP="00BE617A">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2</w:t>
            </w:r>
          </w:p>
        </w:tc>
        <w:tc>
          <w:tcPr>
            <w:tcW w:w="4815" w:type="dxa"/>
          </w:tcPr>
          <w:p w14:paraId="37E202AB" w14:textId="53DD64BA" w:rsidR="00BE617A" w:rsidRPr="00002D32" w:rsidRDefault="00BE617A" w:rsidP="0013536F">
            <w:pPr>
              <w:spacing w:after="0" w:line="240" w:lineRule="auto"/>
              <w:ind w:firstLine="0"/>
              <w:rPr>
                <w:rFonts w:ascii="Arial Narrow" w:hAnsi="Arial Narrow"/>
                <w:b/>
                <w:color w:val="auto"/>
                <w:sz w:val="16"/>
                <w:szCs w:val="16"/>
              </w:rPr>
            </w:pPr>
            <w:r w:rsidRPr="00E64E60">
              <w:rPr>
                <w:rFonts w:ascii="Arial" w:eastAsia="Times New Roman" w:hAnsi="Arial" w:cs="Arial"/>
                <w:color w:val="auto"/>
                <w:sz w:val="16"/>
                <w:szCs w:val="16"/>
              </w:rPr>
              <w:t>Обслуживание СКУД</w:t>
            </w:r>
          </w:p>
        </w:tc>
        <w:tc>
          <w:tcPr>
            <w:tcW w:w="2263" w:type="dxa"/>
          </w:tcPr>
          <w:p w14:paraId="748D3202" w14:textId="7AE7B114" w:rsidR="00BE617A" w:rsidRPr="00002D32" w:rsidRDefault="0042641F" w:rsidP="00BE617A">
            <w:pPr>
              <w:spacing w:after="0" w:line="240" w:lineRule="auto"/>
              <w:ind w:firstLine="0"/>
              <w:jc w:val="center"/>
              <w:rPr>
                <w:rFonts w:ascii="Arial Narrow" w:hAnsi="Arial Narrow"/>
                <w:b/>
                <w:color w:val="auto"/>
                <w:sz w:val="16"/>
                <w:szCs w:val="16"/>
              </w:rPr>
            </w:pPr>
            <w:r w:rsidRPr="0042641F">
              <w:rPr>
                <w:rFonts w:ascii="Arial Narrow" w:eastAsia="Times New Roman" w:hAnsi="Arial Narrow" w:cs="Arial"/>
                <w:color w:val="auto"/>
                <w:sz w:val="16"/>
                <w:szCs w:val="16"/>
              </w:rPr>
              <w:t>ежедневно</w:t>
            </w:r>
          </w:p>
        </w:tc>
        <w:tc>
          <w:tcPr>
            <w:tcW w:w="1706" w:type="dxa"/>
          </w:tcPr>
          <w:p w14:paraId="67C47966" w14:textId="6BA94AF4" w:rsidR="00BE617A" w:rsidRPr="00002D32" w:rsidRDefault="00BE617A" w:rsidP="00BE617A">
            <w:pPr>
              <w:spacing w:after="0" w:line="240" w:lineRule="auto"/>
              <w:ind w:firstLine="0"/>
              <w:jc w:val="center"/>
              <w:rPr>
                <w:rFonts w:ascii="Arial Narrow" w:hAnsi="Arial Narrow"/>
                <w:b/>
                <w:color w:val="auto"/>
                <w:sz w:val="16"/>
                <w:szCs w:val="16"/>
              </w:rPr>
            </w:pPr>
            <w:r>
              <w:rPr>
                <w:rFonts w:ascii="Arial" w:eastAsia="Times New Roman" w:hAnsi="Arial" w:cs="Arial"/>
                <w:color w:val="auto"/>
                <w:sz w:val="16"/>
                <w:szCs w:val="16"/>
              </w:rPr>
              <w:t>Квартира/мес</w:t>
            </w:r>
          </w:p>
        </w:tc>
        <w:tc>
          <w:tcPr>
            <w:tcW w:w="1701" w:type="dxa"/>
          </w:tcPr>
          <w:p w14:paraId="53AD76C8" w14:textId="58AD5CF6" w:rsidR="00BE617A" w:rsidRPr="00002D32" w:rsidRDefault="00BE617A" w:rsidP="00BE617A">
            <w:pPr>
              <w:spacing w:after="0" w:line="240" w:lineRule="auto"/>
              <w:ind w:firstLine="0"/>
              <w:jc w:val="center"/>
              <w:rPr>
                <w:rFonts w:ascii="Arial Narrow" w:hAnsi="Arial Narrow"/>
                <w:b/>
                <w:color w:val="auto"/>
                <w:sz w:val="16"/>
                <w:szCs w:val="16"/>
              </w:rPr>
            </w:pPr>
            <w:r>
              <w:rPr>
                <w:rFonts w:ascii="Arial Narrow" w:hAnsi="Arial Narrow"/>
                <w:color w:val="auto"/>
                <w:szCs w:val="20"/>
              </w:rPr>
              <w:t>70,40</w:t>
            </w:r>
          </w:p>
        </w:tc>
      </w:tr>
      <w:tr w:rsidR="00BE617A" w:rsidRPr="00002D32" w14:paraId="318FC321" w14:textId="77777777" w:rsidTr="00034FDD">
        <w:trPr>
          <w:trHeight w:val="287"/>
          <w:tblHeader/>
          <w:jc w:val="center"/>
        </w:trPr>
        <w:tc>
          <w:tcPr>
            <w:tcW w:w="430" w:type="dxa"/>
            <w:vAlign w:val="center"/>
          </w:tcPr>
          <w:p w14:paraId="46BCB5B2" w14:textId="34EF0832" w:rsidR="00BE617A" w:rsidRDefault="0013536F" w:rsidP="00BE617A">
            <w:pPr>
              <w:spacing w:after="0" w:line="240" w:lineRule="auto"/>
              <w:ind w:firstLine="0"/>
              <w:jc w:val="center"/>
              <w:rPr>
                <w:rFonts w:ascii="Arial Narrow" w:hAnsi="Arial Narrow"/>
                <w:b/>
                <w:color w:val="auto"/>
                <w:sz w:val="16"/>
                <w:szCs w:val="16"/>
              </w:rPr>
            </w:pPr>
            <w:r>
              <w:rPr>
                <w:rFonts w:ascii="Arial Narrow" w:hAnsi="Arial Narrow"/>
                <w:b/>
                <w:color w:val="auto"/>
                <w:sz w:val="16"/>
                <w:szCs w:val="16"/>
              </w:rPr>
              <w:t>3</w:t>
            </w:r>
          </w:p>
        </w:tc>
        <w:tc>
          <w:tcPr>
            <w:tcW w:w="4815" w:type="dxa"/>
            <w:vAlign w:val="center"/>
          </w:tcPr>
          <w:p w14:paraId="50934F72" w14:textId="5422ED57" w:rsidR="00BE617A" w:rsidRPr="003E71AD" w:rsidRDefault="00BE617A" w:rsidP="0013536F">
            <w:pPr>
              <w:spacing w:after="0" w:line="240" w:lineRule="auto"/>
              <w:ind w:firstLine="0"/>
              <w:rPr>
                <w:rFonts w:ascii="Arial" w:eastAsia="Times New Roman" w:hAnsi="Arial" w:cs="Arial"/>
                <w:color w:val="auto"/>
                <w:sz w:val="16"/>
                <w:szCs w:val="16"/>
              </w:rPr>
            </w:pPr>
            <w:r>
              <w:rPr>
                <w:rFonts w:ascii="Arial" w:eastAsia="Times New Roman" w:hAnsi="Arial" w:cs="Arial"/>
                <w:color w:val="auto"/>
                <w:sz w:val="16"/>
                <w:szCs w:val="16"/>
              </w:rPr>
              <w:t>У</w:t>
            </w:r>
            <w:r w:rsidRPr="00E64E60">
              <w:rPr>
                <w:rFonts w:ascii="Arial" w:eastAsia="Times New Roman" w:hAnsi="Arial" w:cs="Arial"/>
                <w:color w:val="auto"/>
                <w:sz w:val="16"/>
                <w:szCs w:val="16"/>
              </w:rPr>
              <w:t>слуги консьержа</w:t>
            </w:r>
          </w:p>
        </w:tc>
        <w:tc>
          <w:tcPr>
            <w:tcW w:w="2263" w:type="dxa"/>
            <w:vAlign w:val="center"/>
          </w:tcPr>
          <w:p w14:paraId="3E5BA3D4" w14:textId="5AF81685" w:rsidR="00BE617A" w:rsidRPr="0042641F" w:rsidRDefault="00BE617A" w:rsidP="00BE617A">
            <w:pPr>
              <w:spacing w:after="0" w:line="240" w:lineRule="auto"/>
              <w:ind w:firstLine="0"/>
              <w:jc w:val="center"/>
              <w:rPr>
                <w:rFonts w:ascii="Arial Narrow" w:hAnsi="Arial Narrow"/>
                <w:color w:val="auto"/>
                <w:sz w:val="16"/>
                <w:szCs w:val="16"/>
              </w:rPr>
            </w:pPr>
            <w:r w:rsidRPr="0042641F">
              <w:rPr>
                <w:rFonts w:ascii="Arial Narrow" w:eastAsia="Times New Roman" w:hAnsi="Arial Narrow" w:cs="Arial"/>
                <w:color w:val="auto"/>
                <w:sz w:val="16"/>
                <w:szCs w:val="16"/>
              </w:rPr>
              <w:t>ежедневно</w:t>
            </w:r>
          </w:p>
        </w:tc>
        <w:tc>
          <w:tcPr>
            <w:tcW w:w="1706" w:type="dxa"/>
            <w:vAlign w:val="center"/>
          </w:tcPr>
          <w:p w14:paraId="5CA8C691" w14:textId="7A84C614" w:rsidR="00BE617A" w:rsidRPr="006533A9" w:rsidRDefault="00BE617A" w:rsidP="00BE617A">
            <w:pPr>
              <w:spacing w:after="0" w:line="240" w:lineRule="auto"/>
              <w:ind w:firstLine="0"/>
              <w:jc w:val="center"/>
              <w:rPr>
                <w:rFonts w:ascii="Arial" w:eastAsia="Times New Roman" w:hAnsi="Arial" w:cs="Arial"/>
                <w:color w:val="auto"/>
                <w:sz w:val="16"/>
                <w:szCs w:val="16"/>
              </w:rPr>
            </w:pPr>
            <w:r>
              <w:rPr>
                <w:rFonts w:ascii="Arial" w:eastAsia="Times New Roman" w:hAnsi="Arial" w:cs="Arial"/>
                <w:color w:val="auto"/>
                <w:sz w:val="16"/>
                <w:szCs w:val="16"/>
              </w:rPr>
              <w:t>Квартира/мес</w:t>
            </w:r>
          </w:p>
        </w:tc>
        <w:tc>
          <w:tcPr>
            <w:tcW w:w="1701" w:type="dxa"/>
            <w:vAlign w:val="center"/>
          </w:tcPr>
          <w:p w14:paraId="51D69E9D" w14:textId="726E4F75" w:rsidR="00BE617A" w:rsidRDefault="004F5F0C" w:rsidP="00BE617A">
            <w:pPr>
              <w:spacing w:after="0" w:line="240" w:lineRule="auto"/>
              <w:ind w:firstLine="0"/>
              <w:jc w:val="center"/>
              <w:rPr>
                <w:rFonts w:ascii="Arial Narrow" w:hAnsi="Arial Narrow"/>
                <w:color w:val="auto"/>
                <w:szCs w:val="20"/>
              </w:rPr>
            </w:pPr>
            <w:r>
              <w:rPr>
                <w:rFonts w:ascii="Arial Narrow" w:hAnsi="Arial Narrow"/>
                <w:color w:val="auto"/>
                <w:szCs w:val="20"/>
              </w:rPr>
              <w:t>644</w:t>
            </w:r>
            <w:r w:rsidR="00BE617A">
              <w:rPr>
                <w:rFonts w:ascii="Arial Narrow" w:hAnsi="Arial Narrow"/>
                <w:color w:val="auto"/>
                <w:szCs w:val="20"/>
              </w:rPr>
              <w:t>,00</w:t>
            </w:r>
          </w:p>
        </w:tc>
      </w:tr>
    </w:tbl>
    <w:p w14:paraId="50297D9C" w14:textId="77777777" w:rsidR="00CC578E" w:rsidRPr="00002D32" w:rsidRDefault="00CC578E" w:rsidP="00CC578E">
      <w:pPr>
        <w:tabs>
          <w:tab w:val="left" w:pos="9900"/>
        </w:tabs>
        <w:autoSpaceDE w:val="0"/>
        <w:autoSpaceDN w:val="0"/>
        <w:adjustRightInd w:val="0"/>
        <w:spacing w:after="0" w:line="240" w:lineRule="auto"/>
        <w:ind w:firstLine="567"/>
        <w:rPr>
          <w:rFonts w:ascii="Arial Narrow" w:hAnsi="Arial Narrow"/>
          <w:b/>
          <w:i/>
          <w:color w:val="auto"/>
          <w:sz w:val="16"/>
          <w:szCs w:val="16"/>
        </w:rPr>
      </w:pPr>
      <w:r w:rsidRPr="00002D32">
        <w:rPr>
          <w:rFonts w:ascii="Arial Narrow" w:hAnsi="Arial Narrow"/>
          <w:b/>
          <w:i/>
          <w:color w:val="auto"/>
          <w:sz w:val="16"/>
          <w:szCs w:val="16"/>
        </w:rPr>
        <w:t>Примечание:</w:t>
      </w:r>
    </w:p>
    <w:p w14:paraId="6C736D37" w14:textId="10F6FC3E" w:rsidR="00E54178" w:rsidRPr="00002D32" w:rsidRDefault="00E54178" w:rsidP="00E54178">
      <w:pPr>
        <w:spacing w:after="0" w:line="257" w:lineRule="auto"/>
        <w:ind w:left="0" w:right="0" w:firstLine="0"/>
        <w:rPr>
          <w:rFonts w:ascii="Arial Narrow" w:hAnsi="Arial Narrow"/>
          <w:color w:val="auto"/>
          <w:sz w:val="16"/>
          <w:szCs w:val="16"/>
        </w:rPr>
      </w:pPr>
      <w:r w:rsidRPr="00002D32">
        <w:rPr>
          <w:rFonts w:ascii="Arial Narrow" w:hAnsi="Arial Narrow"/>
          <w:i/>
          <w:color w:val="auto"/>
          <w:sz w:val="16"/>
          <w:szCs w:val="16"/>
        </w:rPr>
        <w:t xml:space="preserve">* </w:t>
      </w:r>
      <w:r w:rsidRPr="00002D32">
        <w:rPr>
          <w:rFonts w:ascii="Arial Narrow" w:hAnsi="Arial Narrow" w:cs="Times New Roman CYR"/>
          <w:i/>
          <w:color w:val="auto"/>
          <w:sz w:val="16"/>
          <w:szCs w:val="16"/>
        </w:rPr>
        <w:t xml:space="preserve">Указаны цены товара/работ/услуг, действующие на дату заключения Договора управления многоквартирным домом. Начисление последующих периодов будет производиться в порядке, установленном </w:t>
      </w:r>
      <w:r w:rsidR="0016042D" w:rsidRPr="00002D32">
        <w:rPr>
          <w:rFonts w:ascii="Arial Narrow" w:hAnsi="Arial Narrow" w:cs="Times New Roman CYR"/>
          <w:i/>
          <w:color w:val="auto"/>
          <w:sz w:val="16"/>
          <w:szCs w:val="16"/>
        </w:rPr>
        <w:t xml:space="preserve">настоящим </w:t>
      </w:r>
      <w:r w:rsidR="00F907D4" w:rsidRPr="00002D32">
        <w:rPr>
          <w:rFonts w:ascii="Arial Narrow" w:hAnsi="Arial Narrow" w:cs="Times New Roman CYR"/>
          <w:i/>
          <w:color w:val="auto"/>
          <w:sz w:val="16"/>
          <w:szCs w:val="16"/>
        </w:rPr>
        <w:t>договором</w:t>
      </w:r>
      <w:r w:rsidRPr="00002D32">
        <w:rPr>
          <w:rFonts w:ascii="Arial Narrow" w:hAnsi="Arial Narrow" w:cs="Times New Roman CYR"/>
          <w:i/>
          <w:color w:val="auto"/>
          <w:sz w:val="16"/>
          <w:szCs w:val="16"/>
        </w:rPr>
        <w:t>.</w:t>
      </w:r>
      <w:r w:rsidRPr="00002D32">
        <w:rPr>
          <w:rFonts w:ascii="Arial Narrow" w:hAnsi="Arial Narrow"/>
          <w:color w:val="auto"/>
          <w:sz w:val="16"/>
          <w:szCs w:val="16"/>
        </w:rPr>
        <w:t xml:space="preserve"> </w:t>
      </w:r>
    </w:p>
    <w:p w14:paraId="2CD2E97D" w14:textId="33235876" w:rsidR="00CC578E" w:rsidRPr="00002D32" w:rsidRDefault="00CC578E" w:rsidP="00CC578E">
      <w:pPr>
        <w:autoSpaceDE w:val="0"/>
        <w:autoSpaceDN w:val="0"/>
        <w:spacing w:after="0" w:line="240" w:lineRule="auto"/>
        <w:rPr>
          <w:rFonts w:ascii="Arial Narrow" w:hAnsi="Arial Narrow" w:cs="Times New Roman CYR"/>
          <w:i/>
          <w:color w:val="auto"/>
          <w:sz w:val="16"/>
          <w:szCs w:val="16"/>
        </w:rPr>
      </w:pPr>
      <w:r w:rsidRPr="00002D32">
        <w:rPr>
          <w:rFonts w:ascii="Arial Narrow" w:hAnsi="Arial Narrow"/>
          <w:i/>
          <w:color w:val="auto"/>
          <w:sz w:val="16"/>
          <w:szCs w:val="16"/>
        </w:rPr>
        <w:t>*</w:t>
      </w:r>
      <w:r w:rsidR="00E54178" w:rsidRPr="00002D32">
        <w:rPr>
          <w:rFonts w:ascii="Arial Narrow" w:hAnsi="Arial Narrow"/>
          <w:i/>
          <w:color w:val="auto"/>
          <w:sz w:val="16"/>
          <w:szCs w:val="16"/>
        </w:rPr>
        <w:t>*</w:t>
      </w:r>
      <w:r w:rsidRPr="00002D32">
        <w:rPr>
          <w:rFonts w:ascii="Arial Narrow" w:hAnsi="Arial Narrow"/>
          <w:i/>
          <w:color w:val="auto"/>
          <w:sz w:val="16"/>
          <w:szCs w:val="16"/>
        </w:rPr>
        <w:t xml:space="preserve"> </w:t>
      </w:r>
      <w:r w:rsidRPr="00002D32">
        <w:rPr>
          <w:rFonts w:ascii="Arial Narrow" w:hAnsi="Arial Narrow" w:cs="Times New Roman CYR"/>
          <w:i/>
          <w:color w:val="auto"/>
          <w:sz w:val="16"/>
          <w:szCs w:val="16"/>
        </w:rPr>
        <w:t>Указаны цены товара/работ/услуг, действующие на дату заключения Договора управления многоквартирным домом. Начисление последующих периодов будет производиться в соответствии</w:t>
      </w:r>
      <w:r w:rsidR="00E54178" w:rsidRPr="00002D32">
        <w:rPr>
          <w:rFonts w:ascii="Arial Narrow" w:hAnsi="Arial Narrow" w:cs="Times New Roman CYR"/>
          <w:i/>
          <w:color w:val="auto"/>
          <w:sz w:val="16"/>
          <w:szCs w:val="16"/>
        </w:rPr>
        <w:t xml:space="preserve"> </w:t>
      </w:r>
      <w:r w:rsidRPr="00002D32">
        <w:rPr>
          <w:rFonts w:ascii="Arial Narrow" w:hAnsi="Arial Narrow" w:cs="Times New Roman CYR"/>
          <w:i/>
          <w:color w:val="auto"/>
          <w:sz w:val="16"/>
          <w:szCs w:val="16"/>
        </w:rPr>
        <w:t>с Протоколом общего собрания собственников помещений многоквартирного дома.</w:t>
      </w:r>
    </w:p>
    <w:p w14:paraId="32542113" w14:textId="42533C89" w:rsidR="00CC578E" w:rsidRPr="00002D32" w:rsidRDefault="00CC578E"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r w:rsidRPr="00002D32">
        <w:rPr>
          <w:rFonts w:ascii="Arial Narrow" w:hAnsi="Arial Narrow" w:cs="Times New Roman CYR"/>
          <w:i/>
          <w:color w:val="auto"/>
          <w:sz w:val="16"/>
          <w:szCs w:val="16"/>
        </w:rPr>
        <w:t>В жилых и подсобных помещениях квартир работы выполняются за счет нанимателей, арендаторов, собственников жилых помещений.</w:t>
      </w:r>
    </w:p>
    <w:p w14:paraId="0E463900" w14:textId="7D602620" w:rsidR="00587175" w:rsidRPr="00002D32" w:rsidRDefault="00587175"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p>
    <w:p w14:paraId="6CA38F09" w14:textId="77777777" w:rsidR="00587175" w:rsidRPr="00002D32" w:rsidRDefault="00587175" w:rsidP="00EE220A">
      <w:pPr>
        <w:tabs>
          <w:tab w:val="left" w:pos="9900"/>
        </w:tabs>
        <w:autoSpaceDE w:val="0"/>
        <w:autoSpaceDN w:val="0"/>
        <w:adjustRightInd w:val="0"/>
        <w:spacing w:after="0" w:line="240" w:lineRule="auto"/>
        <w:rPr>
          <w:rFonts w:ascii="Arial Narrow" w:hAnsi="Arial Narrow" w:cs="Times New Roman CYR"/>
          <w:i/>
          <w:color w:val="auto"/>
          <w:sz w:val="16"/>
          <w:szCs w:val="16"/>
        </w:rPr>
      </w:pPr>
    </w:p>
    <w:p w14:paraId="17058982"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4A78F6A0"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16EAD607" w14:textId="77777777" w:rsidTr="007416FA">
        <w:trPr>
          <w:trHeight w:val="173"/>
        </w:trPr>
        <w:tc>
          <w:tcPr>
            <w:tcW w:w="5406" w:type="dxa"/>
          </w:tcPr>
          <w:p w14:paraId="1D9A2D05" w14:textId="42F686B4" w:rsidR="00587175" w:rsidRPr="00A64E75" w:rsidRDefault="00505616" w:rsidP="007416F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3EBDEAF0"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0D7701BD" w14:textId="77777777" w:rsidTr="007416FA">
        <w:trPr>
          <w:trHeight w:val="182"/>
        </w:trPr>
        <w:tc>
          <w:tcPr>
            <w:tcW w:w="5406" w:type="dxa"/>
          </w:tcPr>
          <w:p w14:paraId="4A21800B"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 ФИО</w:t>
            </w:r>
          </w:p>
          <w:p w14:paraId="0239F400" w14:textId="77777777" w:rsidR="00587175" w:rsidRPr="00A64E75" w:rsidRDefault="00587175" w:rsidP="007416FA">
            <w:pPr>
              <w:pStyle w:val="ConsPlusNormal"/>
              <w:rPr>
                <w:rFonts w:ascii="Arial Narrow" w:hAnsi="Arial Narrow"/>
                <w:sz w:val="18"/>
                <w:szCs w:val="18"/>
              </w:rPr>
            </w:pPr>
          </w:p>
        </w:tc>
        <w:tc>
          <w:tcPr>
            <w:tcW w:w="5202" w:type="dxa"/>
          </w:tcPr>
          <w:p w14:paraId="04525ADA"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66740F2C" w14:textId="77777777" w:rsidR="00587175" w:rsidRPr="00A64E75" w:rsidRDefault="00587175" w:rsidP="007416FA">
            <w:pPr>
              <w:pStyle w:val="ConsPlusNormal"/>
              <w:rPr>
                <w:rFonts w:ascii="Arial Narrow" w:hAnsi="Arial Narrow"/>
                <w:sz w:val="18"/>
                <w:szCs w:val="18"/>
              </w:rPr>
            </w:pPr>
          </w:p>
        </w:tc>
      </w:tr>
    </w:tbl>
    <w:p w14:paraId="0CF66D70" w14:textId="11FB72FE" w:rsidR="00E14158" w:rsidRPr="00002D32" w:rsidRDefault="00E14158" w:rsidP="00BB71BF">
      <w:pPr>
        <w:ind w:left="8"/>
        <w:rPr>
          <w:rFonts w:ascii="Arial Narrow" w:hAnsi="Arial Narrow"/>
          <w:color w:val="auto"/>
          <w:szCs w:val="20"/>
        </w:rPr>
      </w:pPr>
    </w:p>
    <w:p w14:paraId="76773D8E" w14:textId="348C8EDA" w:rsidR="00164679" w:rsidRPr="00002D32" w:rsidRDefault="00164679" w:rsidP="00BB71BF">
      <w:pPr>
        <w:ind w:left="8"/>
        <w:rPr>
          <w:rFonts w:ascii="Arial Narrow" w:hAnsi="Arial Narrow"/>
          <w:color w:val="auto"/>
          <w:szCs w:val="20"/>
        </w:rPr>
      </w:pPr>
    </w:p>
    <w:p w14:paraId="0F51126C" w14:textId="73907AA1" w:rsidR="00164679" w:rsidRPr="00002D32" w:rsidRDefault="00164679" w:rsidP="00BB71BF">
      <w:pPr>
        <w:ind w:left="8"/>
        <w:rPr>
          <w:rFonts w:ascii="Arial Narrow" w:hAnsi="Arial Narrow"/>
          <w:color w:val="auto"/>
          <w:szCs w:val="20"/>
        </w:rPr>
      </w:pPr>
    </w:p>
    <w:p w14:paraId="08BD6B34" w14:textId="1E48FBF1" w:rsidR="00164679" w:rsidRPr="00002D32" w:rsidRDefault="00164679" w:rsidP="00BB71BF">
      <w:pPr>
        <w:ind w:left="8"/>
        <w:rPr>
          <w:rFonts w:ascii="Arial Narrow" w:hAnsi="Arial Narrow"/>
          <w:color w:val="auto"/>
          <w:szCs w:val="20"/>
        </w:rPr>
      </w:pPr>
    </w:p>
    <w:p w14:paraId="70F62051" w14:textId="15E8F427" w:rsidR="00164679" w:rsidRPr="00002D32" w:rsidRDefault="00164679" w:rsidP="00BB71BF">
      <w:pPr>
        <w:ind w:left="8"/>
        <w:rPr>
          <w:rFonts w:ascii="Arial Narrow" w:hAnsi="Arial Narrow"/>
          <w:color w:val="auto"/>
          <w:szCs w:val="20"/>
        </w:rPr>
      </w:pPr>
    </w:p>
    <w:p w14:paraId="24EB3770" w14:textId="44076079" w:rsidR="00164679" w:rsidRPr="00002D32" w:rsidRDefault="00164679" w:rsidP="00BB71BF">
      <w:pPr>
        <w:ind w:left="8"/>
        <w:rPr>
          <w:rFonts w:ascii="Arial Narrow" w:hAnsi="Arial Narrow"/>
          <w:color w:val="auto"/>
          <w:szCs w:val="20"/>
        </w:rPr>
      </w:pPr>
    </w:p>
    <w:p w14:paraId="6A0CE6F5" w14:textId="7F713F6E" w:rsidR="00587175" w:rsidRPr="00002D32" w:rsidRDefault="00587175" w:rsidP="00BB71BF">
      <w:pPr>
        <w:ind w:left="8"/>
        <w:rPr>
          <w:rFonts w:ascii="Arial Narrow" w:hAnsi="Arial Narrow"/>
          <w:color w:val="auto"/>
          <w:szCs w:val="20"/>
        </w:rPr>
      </w:pPr>
    </w:p>
    <w:p w14:paraId="369B4C35" w14:textId="2C3603B0" w:rsidR="00587175" w:rsidRPr="00002D32" w:rsidRDefault="00587175" w:rsidP="00BB71BF">
      <w:pPr>
        <w:ind w:left="8"/>
        <w:rPr>
          <w:rFonts w:ascii="Arial Narrow" w:hAnsi="Arial Narrow"/>
          <w:color w:val="auto"/>
          <w:szCs w:val="20"/>
        </w:rPr>
      </w:pPr>
    </w:p>
    <w:p w14:paraId="2F383F2B" w14:textId="0F406A71" w:rsidR="00587175" w:rsidRPr="00002D32" w:rsidRDefault="00587175" w:rsidP="00BB71BF">
      <w:pPr>
        <w:ind w:left="8"/>
        <w:rPr>
          <w:rFonts w:ascii="Arial Narrow" w:hAnsi="Arial Narrow"/>
          <w:color w:val="auto"/>
          <w:szCs w:val="20"/>
        </w:rPr>
      </w:pPr>
    </w:p>
    <w:p w14:paraId="35401DA2" w14:textId="3C31298B" w:rsidR="00587175" w:rsidRPr="00002D32" w:rsidRDefault="00587175" w:rsidP="00BB71BF">
      <w:pPr>
        <w:ind w:left="8"/>
        <w:rPr>
          <w:rFonts w:ascii="Arial Narrow" w:hAnsi="Arial Narrow"/>
          <w:color w:val="auto"/>
          <w:szCs w:val="20"/>
        </w:rPr>
      </w:pPr>
    </w:p>
    <w:p w14:paraId="451399A1" w14:textId="77777777" w:rsidR="00587175" w:rsidRPr="00002D32" w:rsidRDefault="00587175" w:rsidP="00BB71BF">
      <w:pPr>
        <w:ind w:left="8"/>
        <w:rPr>
          <w:rFonts w:ascii="Arial Narrow" w:hAnsi="Arial Narrow"/>
          <w:color w:val="auto"/>
          <w:szCs w:val="20"/>
        </w:rPr>
      </w:pPr>
    </w:p>
    <w:p w14:paraId="5AA87148" w14:textId="3D8EC34D" w:rsidR="00164679" w:rsidRPr="00002D32" w:rsidRDefault="00164679" w:rsidP="00BB71BF">
      <w:pPr>
        <w:ind w:left="8"/>
        <w:rPr>
          <w:rFonts w:ascii="Arial Narrow" w:hAnsi="Arial Narrow"/>
          <w:color w:val="auto"/>
          <w:szCs w:val="20"/>
        </w:rPr>
      </w:pPr>
    </w:p>
    <w:p w14:paraId="28E7296E" w14:textId="37518546" w:rsidR="00164679" w:rsidRPr="00002D32" w:rsidRDefault="00164679" w:rsidP="00BB71BF">
      <w:pPr>
        <w:ind w:left="8"/>
        <w:rPr>
          <w:rFonts w:ascii="Arial Narrow" w:hAnsi="Arial Narrow"/>
          <w:color w:val="auto"/>
          <w:szCs w:val="20"/>
        </w:rPr>
      </w:pPr>
    </w:p>
    <w:p w14:paraId="4D72A2B9" w14:textId="0F1D34DE" w:rsidR="00164679" w:rsidRDefault="00164679" w:rsidP="00BB71BF">
      <w:pPr>
        <w:ind w:left="8"/>
        <w:rPr>
          <w:rFonts w:ascii="Arial Narrow" w:hAnsi="Arial Narrow"/>
          <w:color w:val="auto"/>
          <w:szCs w:val="20"/>
        </w:rPr>
      </w:pPr>
    </w:p>
    <w:p w14:paraId="6E81ECD5" w14:textId="725D7FAB" w:rsidR="00A26303" w:rsidRDefault="00A26303" w:rsidP="00BB71BF">
      <w:pPr>
        <w:ind w:left="8"/>
        <w:rPr>
          <w:rFonts w:ascii="Arial Narrow" w:hAnsi="Arial Narrow"/>
          <w:color w:val="auto"/>
          <w:szCs w:val="20"/>
        </w:rPr>
      </w:pPr>
    </w:p>
    <w:p w14:paraId="07F7B9F6" w14:textId="27E2ED64" w:rsidR="00A26303" w:rsidRDefault="00A26303" w:rsidP="00BB71BF">
      <w:pPr>
        <w:ind w:left="8"/>
        <w:rPr>
          <w:rFonts w:ascii="Arial Narrow" w:hAnsi="Arial Narrow"/>
          <w:color w:val="auto"/>
          <w:szCs w:val="20"/>
        </w:rPr>
      </w:pPr>
    </w:p>
    <w:p w14:paraId="47B9CE80" w14:textId="61317F45" w:rsidR="00A26303" w:rsidRDefault="00A26303" w:rsidP="00BB71BF">
      <w:pPr>
        <w:ind w:left="8"/>
        <w:rPr>
          <w:rFonts w:ascii="Arial Narrow" w:hAnsi="Arial Narrow"/>
          <w:color w:val="auto"/>
          <w:szCs w:val="20"/>
        </w:rPr>
      </w:pPr>
    </w:p>
    <w:p w14:paraId="42EC539B" w14:textId="4FC4B530" w:rsidR="00A26303" w:rsidRDefault="00A26303" w:rsidP="00BB71BF">
      <w:pPr>
        <w:ind w:left="8"/>
        <w:rPr>
          <w:rFonts w:ascii="Arial Narrow" w:hAnsi="Arial Narrow"/>
          <w:color w:val="auto"/>
          <w:szCs w:val="20"/>
        </w:rPr>
      </w:pPr>
    </w:p>
    <w:p w14:paraId="4867D066" w14:textId="5B1697C1" w:rsidR="00A26303" w:rsidRDefault="00A26303" w:rsidP="00BB71BF">
      <w:pPr>
        <w:ind w:left="8"/>
        <w:rPr>
          <w:rFonts w:ascii="Arial Narrow" w:hAnsi="Arial Narrow"/>
          <w:color w:val="auto"/>
          <w:szCs w:val="20"/>
        </w:rPr>
      </w:pPr>
    </w:p>
    <w:p w14:paraId="0CC8AE71" w14:textId="6437EF12" w:rsidR="004F5F0C" w:rsidRDefault="004F5F0C" w:rsidP="00BB71BF">
      <w:pPr>
        <w:ind w:left="8"/>
        <w:rPr>
          <w:rFonts w:ascii="Arial Narrow" w:hAnsi="Arial Narrow"/>
          <w:color w:val="auto"/>
          <w:szCs w:val="20"/>
        </w:rPr>
      </w:pPr>
    </w:p>
    <w:p w14:paraId="50DB7A34" w14:textId="77777777" w:rsidR="004F5F0C" w:rsidRPr="00002D32" w:rsidRDefault="004F5F0C" w:rsidP="00BB71BF">
      <w:pPr>
        <w:ind w:left="8"/>
        <w:rPr>
          <w:rFonts w:ascii="Arial Narrow" w:hAnsi="Arial Narrow"/>
          <w:color w:val="auto"/>
          <w:szCs w:val="20"/>
        </w:rPr>
      </w:pPr>
    </w:p>
    <w:p w14:paraId="54EB9476" w14:textId="3F958D05" w:rsidR="00164679" w:rsidRPr="00002D32" w:rsidRDefault="00164679" w:rsidP="00BB71BF">
      <w:pPr>
        <w:ind w:left="8"/>
        <w:rPr>
          <w:rFonts w:ascii="Arial Narrow" w:hAnsi="Arial Narrow"/>
          <w:color w:val="auto"/>
          <w:szCs w:val="20"/>
        </w:rPr>
      </w:pPr>
    </w:p>
    <w:p w14:paraId="674FDCFE" w14:textId="2942BC02" w:rsidR="0070784D" w:rsidRPr="00002D32" w:rsidRDefault="0070784D" w:rsidP="00BB71BF">
      <w:pPr>
        <w:ind w:left="8"/>
        <w:rPr>
          <w:rFonts w:ascii="Arial Narrow" w:hAnsi="Arial Narrow"/>
          <w:color w:val="auto"/>
          <w:szCs w:val="20"/>
        </w:rPr>
      </w:pPr>
    </w:p>
    <w:p w14:paraId="1EDE473F" w14:textId="77777777" w:rsidR="00A26303" w:rsidRDefault="00A56D53" w:rsidP="00A26303">
      <w:pPr>
        <w:pStyle w:val="1"/>
        <w:numPr>
          <w:ilvl w:val="0"/>
          <w:numId w:val="0"/>
        </w:numPr>
        <w:spacing w:after="0"/>
        <w:ind w:left="-5"/>
        <w:jc w:val="right"/>
        <w:rPr>
          <w:color w:val="auto"/>
          <w:sz w:val="20"/>
          <w:szCs w:val="20"/>
        </w:rPr>
      </w:pPr>
      <w:r w:rsidRPr="00002D32">
        <w:rPr>
          <w:color w:val="auto"/>
          <w:sz w:val="20"/>
          <w:szCs w:val="20"/>
        </w:rPr>
        <w:t xml:space="preserve">Приложение № </w:t>
      </w:r>
      <w:r w:rsidR="00D44262" w:rsidRPr="00002D32">
        <w:rPr>
          <w:color w:val="auto"/>
          <w:sz w:val="20"/>
          <w:szCs w:val="20"/>
        </w:rPr>
        <w:t>4</w:t>
      </w:r>
    </w:p>
    <w:p w14:paraId="1D16EE63" w14:textId="7EDA7C44" w:rsidR="00E14158" w:rsidRPr="00002D32" w:rsidRDefault="00E14158" w:rsidP="00A26303">
      <w:pPr>
        <w:pStyle w:val="1"/>
        <w:numPr>
          <w:ilvl w:val="0"/>
          <w:numId w:val="0"/>
        </w:numPr>
        <w:spacing w:after="0"/>
        <w:ind w:left="-5"/>
        <w:jc w:val="right"/>
        <w:rPr>
          <w:color w:val="auto"/>
          <w:sz w:val="20"/>
          <w:szCs w:val="20"/>
        </w:rPr>
      </w:pPr>
      <w:r w:rsidRPr="00002D32">
        <w:rPr>
          <w:color w:val="auto"/>
          <w:sz w:val="20"/>
          <w:szCs w:val="20"/>
        </w:rPr>
        <w:t xml:space="preserve"> </w:t>
      </w:r>
      <w:r w:rsidRPr="00002D32">
        <w:rPr>
          <w:b w:val="0"/>
          <w:color w:val="auto"/>
          <w:sz w:val="20"/>
          <w:szCs w:val="20"/>
        </w:rPr>
        <w:t>к Договору управления многоквартирным домом</w:t>
      </w:r>
    </w:p>
    <w:p w14:paraId="13C41F4A" w14:textId="3692747D" w:rsidR="00E14158" w:rsidRDefault="00E14158" w:rsidP="00A26303">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2B8BBAC0" w14:textId="77777777" w:rsidR="00A26303" w:rsidRPr="00002D32" w:rsidRDefault="00A26303" w:rsidP="00A26303">
      <w:pPr>
        <w:spacing w:after="0" w:line="263" w:lineRule="auto"/>
        <w:ind w:left="2781" w:right="25"/>
        <w:jc w:val="right"/>
        <w:rPr>
          <w:rFonts w:ascii="Arial Narrow" w:hAnsi="Arial Narrow"/>
          <w:b/>
          <w:color w:val="auto"/>
          <w:szCs w:val="20"/>
        </w:rPr>
      </w:pPr>
    </w:p>
    <w:p w14:paraId="4A14A44E" w14:textId="384224EE" w:rsidR="00191010" w:rsidRPr="00002D32" w:rsidRDefault="00191010" w:rsidP="00191010">
      <w:pPr>
        <w:spacing w:after="0" w:line="240" w:lineRule="auto"/>
        <w:ind w:left="0" w:right="0" w:firstLine="0"/>
        <w:jc w:val="center"/>
        <w:rPr>
          <w:rFonts w:ascii="Arial Narrow" w:hAnsi="Arial Narrow"/>
          <w:b/>
          <w:color w:val="auto"/>
          <w:szCs w:val="20"/>
        </w:rPr>
      </w:pPr>
      <w:r w:rsidRPr="00002D32">
        <w:rPr>
          <w:rFonts w:ascii="Arial Narrow" w:hAnsi="Arial Narrow"/>
          <w:b/>
          <w:color w:val="auto"/>
          <w:szCs w:val="20"/>
        </w:rPr>
        <w:t>Границы эксплуатационной ответственности</w:t>
      </w:r>
    </w:p>
    <w:p w14:paraId="5C8FA124" w14:textId="6EE0FA92" w:rsidR="00191010" w:rsidRPr="00A26303" w:rsidRDefault="00A26303" w:rsidP="00191010">
      <w:pPr>
        <w:spacing w:after="0" w:line="240" w:lineRule="auto"/>
        <w:ind w:left="0" w:right="0" w:firstLine="0"/>
        <w:jc w:val="center"/>
        <w:rPr>
          <w:rFonts w:ascii="Arial Narrow" w:eastAsiaTheme="minorEastAsia" w:hAnsi="Arial Narrow" w:cs="Times New Roman"/>
          <w:color w:val="auto"/>
          <w:szCs w:val="20"/>
        </w:rPr>
      </w:pPr>
      <w:r w:rsidRPr="00A26303">
        <w:rPr>
          <w:rFonts w:ascii="Arial Narrow" w:eastAsiaTheme="minorEastAsia" w:hAnsi="Arial Narrow" w:cs="Times New Roman"/>
          <w:color w:val="auto"/>
          <w:szCs w:val="20"/>
        </w:rPr>
        <w:t>Границы эксплуатационной ответственности между Управляющей организацией и Собственником устанавливаются</w:t>
      </w:r>
    </w:p>
    <w:p w14:paraId="47F9B424" w14:textId="77777777" w:rsidR="00A26303" w:rsidRPr="00002D32" w:rsidRDefault="00A26303" w:rsidP="00191010">
      <w:pPr>
        <w:spacing w:after="0" w:line="240" w:lineRule="auto"/>
        <w:ind w:left="0" w:right="0" w:firstLine="0"/>
        <w:jc w:val="center"/>
        <w:rPr>
          <w:rFonts w:ascii="Arial Narrow" w:hAnsi="Arial Narrow"/>
          <w:color w:val="auto"/>
          <w:szCs w:val="20"/>
        </w:rPr>
      </w:pPr>
    </w:p>
    <w:tbl>
      <w:tblPr>
        <w:tblW w:w="10624" w:type="dxa"/>
        <w:tblLayout w:type="fixed"/>
        <w:tblLook w:val="00A0" w:firstRow="1" w:lastRow="0" w:firstColumn="1" w:lastColumn="0" w:noHBand="0" w:noVBand="0"/>
      </w:tblPr>
      <w:tblGrid>
        <w:gridCol w:w="5379"/>
        <w:gridCol w:w="5245"/>
      </w:tblGrid>
      <w:tr w:rsidR="00A26303" w:rsidRPr="009C75A3" w14:paraId="77C99DD8" w14:textId="77777777" w:rsidTr="00034FDD">
        <w:trPr>
          <w:trHeight w:val="182"/>
        </w:trPr>
        <w:tc>
          <w:tcPr>
            <w:tcW w:w="10624" w:type="dxa"/>
            <w:gridSpan w:val="2"/>
            <w:tcBorders>
              <w:top w:val="single" w:sz="6" w:space="0" w:color="000000"/>
              <w:left w:val="single" w:sz="6" w:space="0" w:color="000000"/>
              <w:bottom w:val="single" w:sz="6" w:space="0" w:color="000000"/>
              <w:right w:val="single" w:sz="6" w:space="0" w:color="000000"/>
            </w:tcBorders>
          </w:tcPr>
          <w:p w14:paraId="0CBE337B" w14:textId="77777777" w:rsidR="00A26303" w:rsidRPr="009C75A3" w:rsidRDefault="00A26303" w:rsidP="00034FDD">
            <w:pPr>
              <w:spacing w:after="0" w:line="240" w:lineRule="auto"/>
              <w:ind w:left="0" w:right="0" w:firstLine="0"/>
              <w:jc w:val="center"/>
              <w:rPr>
                <w:rFonts w:ascii="Arial Narrow" w:eastAsiaTheme="minorEastAsia" w:hAnsi="Arial Narrow" w:cs="Times New Roman"/>
                <w:b/>
                <w:bCs/>
                <w:sz w:val="18"/>
                <w:szCs w:val="18"/>
                <w:u w:val="single"/>
              </w:rPr>
            </w:pPr>
            <w:r w:rsidRPr="00467F18">
              <w:rPr>
                <w:rFonts w:ascii="Arial Narrow" w:hAnsi="Arial Narrow"/>
                <w:b/>
                <w:szCs w:val="20"/>
              </w:rPr>
              <w:t>Жилые помещения</w:t>
            </w:r>
          </w:p>
        </w:tc>
      </w:tr>
      <w:tr w:rsidR="00A26303" w:rsidRPr="009C75A3" w14:paraId="201022A8" w14:textId="77777777" w:rsidTr="00034FDD">
        <w:trPr>
          <w:trHeight w:val="217"/>
        </w:trPr>
        <w:tc>
          <w:tcPr>
            <w:tcW w:w="5379" w:type="dxa"/>
            <w:tcBorders>
              <w:top w:val="single" w:sz="6" w:space="0" w:color="000000"/>
              <w:left w:val="single" w:sz="6" w:space="0" w:color="000000"/>
              <w:bottom w:val="single" w:sz="6" w:space="0" w:color="000000"/>
              <w:right w:val="single" w:sz="6" w:space="0" w:color="000000"/>
            </w:tcBorders>
          </w:tcPr>
          <w:p w14:paraId="0CB94F19"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Управляющей  организации.</w:t>
            </w:r>
          </w:p>
        </w:tc>
        <w:tc>
          <w:tcPr>
            <w:tcW w:w="5245" w:type="dxa"/>
            <w:tcBorders>
              <w:top w:val="single" w:sz="6" w:space="0" w:color="000000"/>
              <w:left w:val="single" w:sz="6" w:space="0" w:color="000000"/>
              <w:bottom w:val="single" w:sz="6" w:space="0" w:color="000000"/>
              <w:right w:val="single" w:sz="6" w:space="0" w:color="000000"/>
            </w:tcBorders>
          </w:tcPr>
          <w:p w14:paraId="3C1C2DA7"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Собственника</w:t>
            </w:r>
          </w:p>
        </w:tc>
      </w:tr>
      <w:tr w:rsidR="00A26303" w:rsidRPr="009C75A3" w14:paraId="0D20854C" w14:textId="77777777" w:rsidTr="00034FDD">
        <w:trPr>
          <w:trHeight w:val="217"/>
        </w:trPr>
        <w:tc>
          <w:tcPr>
            <w:tcW w:w="10624" w:type="dxa"/>
            <w:gridSpan w:val="2"/>
            <w:tcBorders>
              <w:top w:val="single" w:sz="6" w:space="0" w:color="000000"/>
              <w:left w:val="single" w:sz="6" w:space="0" w:color="000000"/>
              <w:bottom w:val="single" w:sz="6" w:space="0" w:color="000000"/>
              <w:right w:val="single" w:sz="6" w:space="0" w:color="000000"/>
            </w:tcBorders>
          </w:tcPr>
          <w:p w14:paraId="260E4958"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электроснабжению:</w:t>
            </w:r>
          </w:p>
        </w:tc>
      </w:tr>
      <w:tr w:rsidR="00A26303" w:rsidRPr="009C75A3" w14:paraId="4D22F3E4" w14:textId="77777777" w:rsidTr="00A64E75">
        <w:trPr>
          <w:trHeight w:val="862"/>
        </w:trPr>
        <w:tc>
          <w:tcPr>
            <w:tcW w:w="5379" w:type="dxa"/>
            <w:tcBorders>
              <w:top w:val="single" w:sz="6" w:space="0" w:color="000000"/>
              <w:left w:val="single" w:sz="6" w:space="0" w:color="000000"/>
              <w:bottom w:val="single" w:sz="6" w:space="0" w:color="000000"/>
              <w:right w:val="single" w:sz="6" w:space="0" w:color="000000"/>
            </w:tcBorders>
          </w:tcPr>
          <w:p w14:paraId="33A65D4C"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w:t>
            </w:r>
            <w:r>
              <w:rPr>
                <w:rFonts w:ascii="Arial Narrow" w:eastAsiaTheme="minorEastAsia" w:hAnsi="Arial Narrow" w:cs="Times New Roman"/>
                <w:sz w:val="18"/>
                <w:szCs w:val="18"/>
              </w:rPr>
              <w:t xml:space="preserve"> до</w:t>
            </w:r>
            <w:r w:rsidRPr="009C75A3">
              <w:rPr>
                <w:rFonts w:ascii="Arial Narrow" w:eastAsiaTheme="minorEastAsia" w:hAnsi="Arial Narrow" w:cs="Times New Roman"/>
                <w:sz w:val="18"/>
                <w:szCs w:val="18"/>
              </w:rPr>
              <w:t xml:space="preserve"> этажных щитков </w:t>
            </w:r>
          </w:p>
        </w:tc>
        <w:tc>
          <w:tcPr>
            <w:tcW w:w="5245" w:type="dxa"/>
            <w:tcBorders>
              <w:top w:val="single" w:sz="6" w:space="0" w:color="000000"/>
              <w:left w:val="single" w:sz="6" w:space="0" w:color="000000"/>
              <w:bottom w:val="single" w:sz="6" w:space="0" w:color="000000"/>
              <w:right w:val="single" w:sz="6" w:space="0" w:color="000000"/>
            </w:tcBorders>
          </w:tcPr>
          <w:p w14:paraId="1055F84A"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Индивидуальные (квартирные) приборы учета электрической энергии, внутриквартирные электрические сети и оборудование расположенное на этих сетях</w:t>
            </w:r>
          </w:p>
        </w:tc>
      </w:tr>
      <w:tr w:rsidR="00A26303" w:rsidRPr="009C75A3" w14:paraId="2256FD87" w14:textId="77777777" w:rsidTr="00034FDD">
        <w:trPr>
          <w:trHeight w:val="211"/>
        </w:trPr>
        <w:tc>
          <w:tcPr>
            <w:tcW w:w="10624" w:type="dxa"/>
            <w:gridSpan w:val="2"/>
            <w:tcBorders>
              <w:top w:val="single" w:sz="6" w:space="0" w:color="000000"/>
              <w:left w:val="single" w:sz="6" w:space="0" w:color="000000"/>
              <w:bottom w:val="single" w:sz="6" w:space="0" w:color="000000"/>
              <w:right w:val="single" w:sz="6" w:space="0" w:color="000000"/>
            </w:tcBorders>
          </w:tcPr>
          <w:p w14:paraId="50F356D5"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холодному и горячему водоснабжению:</w:t>
            </w:r>
          </w:p>
        </w:tc>
      </w:tr>
      <w:tr w:rsidR="00A26303" w:rsidRPr="009C75A3" w14:paraId="76EC673E"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tcPr>
          <w:p w14:paraId="7E48D6D7"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Внутридомовые инженерные системы холодного и горячего водоснабжения, состоящие из, коллективных (общедомовых) приборов учета холодной воды, стояков, трубопроводов водоснабжения, отводов от вертикальных трубопроводов водоснабжения, первая запорно-регулировочная арматура на отводах от вертикального трубопровода в сторону внутриквартирной разводки.</w:t>
            </w:r>
          </w:p>
        </w:tc>
        <w:tc>
          <w:tcPr>
            <w:tcW w:w="5245" w:type="dxa"/>
            <w:tcBorders>
              <w:top w:val="single" w:sz="6" w:space="0" w:color="000000"/>
              <w:left w:val="single" w:sz="6" w:space="0" w:color="000000"/>
              <w:bottom w:val="single" w:sz="6" w:space="0" w:color="000000"/>
              <w:right w:val="single" w:sz="6" w:space="0" w:color="000000"/>
            </w:tcBorders>
          </w:tcPr>
          <w:p w14:paraId="4B66FC27"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Внутриквартирная разводка от первых запорно-регулировочных устройств, индивидуальные (квартирные) приборы учета горячей и холодной воды и оборудование, расположенное на этих сетях.</w:t>
            </w:r>
          </w:p>
          <w:p w14:paraId="48E43C5C"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p>
        </w:tc>
      </w:tr>
      <w:tr w:rsidR="00A26303" w:rsidRPr="009C75A3" w14:paraId="7E2B1D40" w14:textId="77777777" w:rsidTr="00034FDD">
        <w:trPr>
          <w:trHeight w:val="188"/>
        </w:trPr>
        <w:tc>
          <w:tcPr>
            <w:tcW w:w="10624" w:type="dxa"/>
            <w:gridSpan w:val="2"/>
            <w:tcBorders>
              <w:top w:val="single" w:sz="6" w:space="0" w:color="000000"/>
              <w:left w:val="single" w:sz="6" w:space="0" w:color="000000"/>
              <w:bottom w:val="single" w:sz="6" w:space="0" w:color="000000"/>
              <w:right w:val="single" w:sz="6" w:space="0" w:color="000000"/>
            </w:tcBorders>
          </w:tcPr>
          <w:p w14:paraId="66419CD9"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u w:val="single"/>
              </w:rPr>
              <w:t>По водоотведению:</w:t>
            </w:r>
          </w:p>
        </w:tc>
      </w:tr>
      <w:tr w:rsidR="00A26303" w:rsidRPr="009C75A3" w14:paraId="7B1242FC"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tcPr>
          <w:p w14:paraId="570E1A15"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E0089A">
              <w:rPr>
                <w:rFonts w:ascii="Arial Narrow" w:eastAsiaTheme="minorEastAsia" w:hAnsi="Arial Narrow" w:cs="Times New Roman"/>
                <w:color w:val="auto"/>
                <w:sz w:val="18"/>
                <w:szCs w:val="18"/>
              </w:rPr>
              <w:t>Внутридомовые инженерные системы водоотведения, состоящие,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5245" w:type="dxa"/>
            <w:tcBorders>
              <w:top w:val="single" w:sz="6" w:space="0" w:color="000000"/>
              <w:left w:val="single" w:sz="6" w:space="0" w:color="000000"/>
              <w:bottom w:val="single" w:sz="6" w:space="0" w:color="000000"/>
              <w:right w:val="single" w:sz="6" w:space="0" w:color="000000"/>
            </w:tcBorders>
          </w:tcPr>
          <w:p w14:paraId="530B7EF4"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Внутриквартирная разводка от первых стыковых соединений с вертикальным трубопроводом водоотведения, сантехническое оборудование</w:t>
            </w:r>
          </w:p>
        </w:tc>
      </w:tr>
      <w:tr w:rsidR="00A26303" w:rsidRPr="009C75A3" w14:paraId="5D9C9784" w14:textId="77777777" w:rsidTr="00034FDD">
        <w:trPr>
          <w:trHeight w:val="123"/>
        </w:trPr>
        <w:tc>
          <w:tcPr>
            <w:tcW w:w="10624" w:type="dxa"/>
            <w:gridSpan w:val="2"/>
            <w:tcBorders>
              <w:top w:val="single" w:sz="6" w:space="0" w:color="000000"/>
              <w:left w:val="single" w:sz="6" w:space="0" w:color="000000"/>
              <w:bottom w:val="single" w:sz="6" w:space="0" w:color="000000"/>
              <w:right w:val="single" w:sz="6" w:space="0" w:color="000000"/>
            </w:tcBorders>
          </w:tcPr>
          <w:p w14:paraId="06A0B06A"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rPr>
              <w:t>По отоплению (теплоснабжению):</w:t>
            </w:r>
          </w:p>
        </w:tc>
      </w:tr>
      <w:tr w:rsidR="00A26303" w:rsidRPr="009C75A3" w14:paraId="355E08F8"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tcPr>
          <w:p w14:paraId="5B6D87F5" w14:textId="77777777" w:rsidR="00A26303" w:rsidRPr="009C75A3" w:rsidRDefault="00A26303" w:rsidP="00034FDD">
            <w:pPr>
              <w:autoSpaceDE w:val="0"/>
              <w:autoSpaceDN w:val="0"/>
              <w:adjustRightInd w:val="0"/>
              <w:spacing w:after="0" w:line="240" w:lineRule="auto"/>
              <w:ind w:left="15"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Магистральные трубопроводы от внешних границ, вертикальные стояки и распределительные поквартирные коллекторы Внутридомовая система отопления мест общего пользования. Коллективные (общедомовые) приборы учета тепловой энергии, и другое оборудование, расположенное на этих сетях. Первая запорно-регулировочная арматура на отводах от распределительного коллектора в сторону квартиры.</w:t>
            </w:r>
          </w:p>
        </w:tc>
        <w:tc>
          <w:tcPr>
            <w:tcW w:w="5245" w:type="dxa"/>
            <w:tcBorders>
              <w:top w:val="single" w:sz="6" w:space="0" w:color="000000"/>
              <w:left w:val="single" w:sz="6" w:space="0" w:color="000000"/>
              <w:bottom w:val="single" w:sz="6" w:space="0" w:color="000000"/>
              <w:right w:val="single" w:sz="6" w:space="0" w:color="000000"/>
            </w:tcBorders>
          </w:tcPr>
          <w:p w14:paraId="14059627" w14:textId="77777777" w:rsidR="00A26303" w:rsidRPr="009C75A3" w:rsidRDefault="00A26303" w:rsidP="00034FDD">
            <w:pPr>
              <w:autoSpaceDE w:val="0"/>
              <w:autoSpaceDN w:val="0"/>
              <w:adjustRightInd w:val="0"/>
              <w:spacing w:after="0" w:line="240" w:lineRule="auto"/>
              <w:ind w:left="15" w:right="0" w:firstLine="0"/>
              <w:rPr>
                <w:rFonts w:ascii="Arial Narrow" w:eastAsiaTheme="minorEastAsia" w:hAnsi="Arial Narrow" w:cs="Times New Roman"/>
                <w:sz w:val="18"/>
                <w:szCs w:val="18"/>
              </w:rPr>
            </w:pPr>
            <w:r w:rsidRPr="009C75A3">
              <w:rPr>
                <w:rFonts w:ascii="Arial Narrow" w:eastAsiaTheme="minorEastAsia" w:hAnsi="Arial Narrow" w:cs="Times New Roman"/>
                <w:sz w:val="18"/>
                <w:szCs w:val="18"/>
              </w:rPr>
              <w:t>Индивидуальные (квартирные) приборы учета тепловой энергии. Внутриквартирная разводка от первой запорно-регулировочной арматуры на отводах распределительного коллектора до приборов отопления и оборудование установленное на этих сетях.  Приборы отопления.</w:t>
            </w:r>
          </w:p>
        </w:tc>
      </w:tr>
    </w:tbl>
    <w:p w14:paraId="2AE07CE7" w14:textId="0AC81539" w:rsidR="0025320C" w:rsidRPr="00002D32" w:rsidRDefault="0025320C" w:rsidP="00191010">
      <w:pPr>
        <w:spacing w:after="0" w:line="240" w:lineRule="auto"/>
        <w:ind w:left="0" w:right="0" w:firstLine="0"/>
        <w:jc w:val="center"/>
        <w:rPr>
          <w:rFonts w:ascii="Arial Narrow" w:hAnsi="Arial Narrow"/>
          <w:color w:val="auto"/>
          <w:szCs w:val="20"/>
        </w:rPr>
      </w:pPr>
    </w:p>
    <w:p w14:paraId="5A70E605" w14:textId="77777777" w:rsidR="00587175" w:rsidRPr="00A64E75" w:rsidRDefault="00587175" w:rsidP="00587175">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383524CF" w14:textId="77777777" w:rsidR="00587175" w:rsidRPr="00A64E75"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A64E75" w14:paraId="08565A2E" w14:textId="77777777" w:rsidTr="007416FA">
        <w:trPr>
          <w:trHeight w:val="173"/>
        </w:trPr>
        <w:tc>
          <w:tcPr>
            <w:tcW w:w="5406" w:type="dxa"/>
          </w:tcPr>
          <w:p w14:paraId="69D1EE9E" w14:textId="5BAD3C8A" w:rsidR="00587175" w:rsidRPr="00A64E75" w:rsidRDefault="00505616" w:rsidP="007416FA">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0560C3" w:rsidRPr="00A64E75">
              <w:rPr>
                <w:rFonts w:ascii="Arial Narrow" w:hAnsi="Arial Narrow"/>
                <w:b/>
                <w:sz w:val="18"/>
                <w:szCs w:val="18"/>
              </w:rPr>
              <w:t>организация</w:t>
            </w:r>
          </w:p>
        </w:tc>
        <w:tc>
          <w:tcPr>
            <w:tcW w:w="5202" w:type="dxa"/>
          </w:tcPr>
          <w:p w14:paraId="35BBFFF0" w14:textId="77777777" w:rsidR="00587175" w:rsidRPr="00A64E75" w:rsidRDefault="00587175" w:rsidP="007416FA">
            <w:pPr>
              <w:pStyle w:val="ConsPlusNormal"/>
              <w:rPr>
                <w:rFonts w:ascii="Arial Narrow" w:hAnsi="Arial Narrow"/>
                <w:b/>
                <w:sz w:val="18"/>
                <w:szCs w:val="18"/>
              </w:rPr>
            </w:pPr>
            <w:r w:rsidRPr="00A64E75">
              <w:rPr>
                <w:rFonts w:ascii="Arial Narrow" w:hAnsi="Arial Narrow"/>
                <w:b/>
                <w:sz w:val="18"/>
                <w:szCs w:val="18"/>
              </w:rPr>
              <w:t>Собственник:</w:t>
            </w:r>
          </w:p>
        </w:tc>
      </w:tr>
      <w:tr w:rsidR="00587175" w:rsidRPr="00A64E75" w14:paraId="248C58C4" w14:textId="77777777" w:rsidTr="007416FA">
        <w:trPr>
          <w:trHeight w:val="182"/>
        </w:trPr>
        <w:tc>
          <w:tcPr>
            <w:tcW w:w="5406" w:type="dxa"/>
          </w:tcPr>
          <w:p w14:paraId="73CE4ED4"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 ФИО</w:t>
            </w:r>
          </w:p>
          <w:p w14:paraId="4CB31D17" w14:textId="77777777" w:rsidR="00587175" w:rsidRPr="00A64E75" w:rsidRDefault="00587175" w:rsidP="007416FA">
            <w:pPr>
              <w:pStyle w:val="ConsPlusNormal"/>
              <w:rPr>
                <w:rFonts w:ascii="Arial Narrow" w:hAnsi="Arial Narrow"/>
                <w:sz w:val="18"/>
                <w:szCs w:val="18"/>
              </w:rPr>
            </w:pPr>
          </w:p>
        </w:tc>
        <w:tc>
          <w:tcPr>
            <w:tcW w:w="5202" w:type="dxa"/>
          </w:tcPr>
          <w:p w14:paraId="0E6FE1C9" w14:textId="77777777" w:rsidR="00587175" w:rsidRPr="00A64E75" w:rsidRDefault="00587175" w:rsidP="007416FA">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75359B1B" w14:textId="77777777" w:rsidR="00587175" w:rsidRPr="00A64E75" w:rsidRDefault="00587175" w:rsidP="007416FA">
            <w:pPr>
              <w:pStyle w:val="ConsPlusNormal"/>
              <w:rPr>
                <w:rFonts w:ascii="Arial Narrow" w:hAnsi="Arial Narrow"/>
                <w:sz w:val="18"/>
                <w:szCs w:val="18"/>
              </w:rPr>
            </w:pPr>
          </w:p>
        </w:tc>
      </w:tr>
    </w:tbl>
    <w:p w14:paraId="6097FFB6" w14:textId="26248590" w:rsidR="00A26303" w:rsidRDefault="00A26303" w:rsidP="00A26303">
      <w:pPr>
        <w:spacing w:after="0" w:line="240" w:lineRule="auto"/>
        <w:ind w:left="0" w:right="0" w:firstLine="0"/>
        <w:jc w:val="center"/>
        <w:rPr>
          <w:rFonts w:ascii="Arial Narrow" w:hAnsi="Arial Narrow"/>
          <w:b/>
          <w:szCs w:val="20"/>
        </w:rPr>
      </w:pPr>
      <w:r w:rsidRPr="009A0762">
        <w:rPr>
          <w:rFonts w:ascii="Arial Narrow" w:hAnsi="Arial Narrow"/>
          <w:b/>
          <w:szCs w:val="20"/>
        </w:rPr>
        <w:t>Границы эксплуатационной ответственности</w:t>
      </w:r>
    </w:p>
    <w:p w14:paraId="1381D710" w14:textId="77777777" w:rsidR="00A26303" w:rsidRPr="00A26303" w:rsidRDefault="00A26303" w:rsidP="00A26303">
      <w:pPr>
        <w:spacing w:after="0" w:line="240" w:lineRule="auto"/>
        <w:ind w:left="0" w:right="0" w:firstLine="0"/>
        <w:jc w:val="center"/>
        <w:rPr>
          <w:rFonts w:ascii="Arial Narrow" w:eastAsiaTheme="minorEastAsia" w:hAnsi="Arial Narrow" w:cs="Times New Roman"/>
          <w:color w:val="auto"/>
          <w:szCs w:val="20"/>
        </w:rPr>
      </w:pPr>
      <w:r w:rsidRPr="00A26303">
        <w:rPr>
          <w:rFonts w:ascii="Arial Narrow" w:eastAsiaTheme="minorEastAsia" w:hAnsi="Arial Narrow" w:cs="Times New Roman"/>
          <w:color w:val="auto"/>
          <w:szCs w:val="20"/>
        </w:rPr>
        <w:t>Границы эксплуатационной ответственности между Управляющей организацией и Собственником устанавливаются</w:t>
      </w:r>
    </w:p>
    <w:p w14:paraId="6224A227" w14:textId="77777777" w:rsidR="00A26303" w:rsidRDefault="00A26303" w:rsidP="00A26303">
      <w:pPr>
        <w:spacing w:after="0" w:line="240" w:lineRule="auto"/>
        <w:ind w:left="0" w:right="0" w:firstLine="0"/>
        <w:jc w:val="center"/>
        <w:rPr>
          <w:rFonts w:ascii="Arial Narrow" w:hAnsi="Arial Narrow"/>
          <w:b/>
          <w:szCs w:val="20"/>
        </w:rPr>
      </w:pPr>
    </w:p>
    <w:tbl>
      <w:tblPr>
        <w:tblW w:w="10624" w:type="dxa"/>
        <w:tblLayout w:type="fixed"/>
        <w:tblLook w:val="00A0" w:firstRow="1" w:lastRow="0" w:firstColumn="1" w:lastColumn="0" w:noHBand="0" w:noVBand="0"/>
      </w:tblPr>
      <w:tblGrid>
        <w:gridCol w:w="5379"/>
        <w:gridCol w:w="5245"/>
      </w:tblGrid>
      <w:tr w:rsidR="00A26303" w:rsidRPr="009C75A3" w14:paraId="404EBC44" w14:textId="77777777" w:rsidTr="00034FDD">
        <w:trPr>
          <w:trHeight w:val="182"/>
        </w:trPr>
        <w:tc>
          <w:tcPr>
            <w:tcW w:w="10624" w:type="dxa"/>
            <w:gridSpan w:val="2"/>
            <w:tcBorders>
              <w:top w:val="single" w:sz="6" w:space="0" w:color="000000"/>
              <w:left w:val="single" w:sz="6" w:space="0" w:color="000000"/>
              <w:bottom w:val="single" w:sz="6" w:space="0" w:color="000000"/>
              <w:right w:val="single" w:sz="6" w:space="0" w:color="000000"/>
            </w:tcBorders>
          </w:tcPr>
          <w:p w14:paraId="4239D936" w14:textId="77777777" w:rsidR="00A26303" w:rsidRPr="009C75A3" w:rsidRDefault="00A26303" w:rsidP="00034FDD">
            <w:pPr>
              <w:spacing w:after="0" w:line="240" w:lineRule="auto"/>
              <w:ind w:left="0" w:right="0" w:firstLine="0"/>
              <w:jc w:val="center"/>
              <w:rPr>
                <w:rFonts w:ascii="Arial Narrow" w:eastAsiaTheme="minorEastAsia" w:hAnsi="Arial Narrow" w:cs="Times New Roman"/>
                <w:b/>
                <w:bCs/>
                <w:sz w:val="18"/>
                <w:szCs w:val="18"/>
                <w:u w:val="single"/>
              </w:rPr>
            </w:pPr>
            <w:r>
              <w:rPr>
                <w:rFonts w:ascii="Arial Narrow" w:hAnsi="Arial Narrow"/>
                <w:b/>
                <w:szCs w:val="20"/>
              </w:rPr>
              <w:t>Неж</w:t>
            </w:r>
            <w:r w:rsidRPr="00467F18">
              <w:rPr>
                <w:rFonts w:ascii="Arial Narrow" w:hAnsi="Arial Narrow"/>
                <w:b/>
                <w:szCs w:val="20"/>
              </w:rPr>
              <w:t>илые помещения</w:t>
            </w:r>
          </w:p>
        </w:tc>
      </w:tr>
      <w:tr w:rsidR="00A26303" w:rsidRPr="009C75A3" w14:paraId="70A6E84E" w14:textId="77777777" w:rsidTr="00034FDD">
        <w:trPr>
          <w:trHeight w:val="217"/>
        </w:trPr>
        <w:tc>
          <w:tcPr>
            <w:tcW w:w="5379" w:type="dxa"/>
            <w:tcBorders>
              <w:top w:val="single" w:sz="6" w:space="0" w:color="000000"/>
              <w:left w:val="single" w:sz="6" w:space="0" w:color="000000"/>
              <w:bottom w:val="single" w:sz="6" w:space="0" w:color="000000"/>
              <w:right w:val="single" w:sz="6" w:space="0" w:color="000000"/>
            </w:tcBorders>
          </w:tcPr>
          <w:p w14:paraId="279959C4"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Управляющей  организации.</w:t>
            </w:r>
          </w:p>
        </w:tc>
        <w:tc>
          <w:tcPr>
            <w:tcW w:w="5245" w:type="dxa"/>
            <w:tcBorders>
              <w:top w:val="single" w:sz="6" w:space="0" w:color="000000"/>
              <w:left w:val="single" w:sz="6" w:space="0" w:color="000000"/>
              <w:bottom w:val="single" w:sz="6" w:space="0" w:color="000000"/>
              <w:right w:val="single" w:sz="6" w:space="0" w:color="000000"/>
            </w:tcBorders>
          </w:tcPr>
          <w:p w14:paraId="41157E9B" w14:textId="77777777" w:rsidR="00A26303" w:rsidRPr="009C75A3" w:rsidRDefault="00A26303" w:rsidP="00034FDD">
            <w:pPr>
              <w:autoSpaceDE w:val="0"/>
              <w:autoSpaceDN w:val="0"/>
              <w:adjustRightInd w:val="0"/>
              <w:spacing w:after="0" w:line="240" w:lineRule="auto"/>
              <w:ind w:left="0" w:right="0" w:firstLine="0"/>
              <w:rPr>
                <w:rFonts w:ascii="Arial Narrow" w:eastAsiaTheme="minorEastAsia" w:hAnsi="Arial Narrow" w:cs="Times New Roman"/>
                <w:b/>
                <w:bCs/>
                <w:sz w:val="18"/>
                <w:szCs w:val="18"/>
                <w:u w:val="single"/>
              </w:rPr>
            </w:pPr>
            <w:r w:rsidRPr="009C75A3">
              <w:rPr>
                <w:rFonts w:ascii="Arial Narrow" w:eastAsiaTheme="minorEastAsia" w:hAnsi="Arial Narrow" w:cs="Times New Roman"/>
                <w:b/>
                <w:bCs/>
                <w:sz w:val="18"/>
                <w:szCs w:val="18"/>
                <w:u w:val="single"/>
              </w:rPr>
              <w:t>Ответственность  Собственника</w:t>
            </w:r>
          </w:p>
        </w:tc>
      </w:tr>
      <w:tr w:rsidR="00A26303" w:rsidRPr="009C75A3" w14:paraId="623A101E" w14:textId="77777777" w:rsidTr="00034FDD">
        <w:trPr>
          <w:trHeight w:val="217"/>
        </w:trPr>
        <w:tc>
          <w:tcPr>
            <w:tcW w:w="10624" w:type="dxa"/>
            <w:gridSpan w:val="2"/>
            <w:tcBorders>
              <w:top w:val="single" w:sz="6" w:space="0" w:color="000000"/>
              <w:left w:val="single" w:sz="6" w:space="0" w:color="000000"/>
              <w:bottom w:val="single" w:sz="6" w:space="0" w:color="000000"/>
              <w:right w:val="single" w:sz="6" w:space="0" w:color="000000"/>
            </w:tcBorders>
          </w:tcPr>
          <w:p w14:paraId="4E2AFD09"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электроснабжению:</w:t>
            </w:r>
          </w:p>
        </w:tc>
      </w:tr>
      <w:tr w:rsidR="00A26303" w:rsidRPr="009C75A3" w14:paraId="12A787B5" w14:textId="77777777" w:rsidTr="00034FDD">
        <w:trPr>
          <w:trHeight w:val="373"/>
        </w:trPr>
        <w:tc>
          <w:tcPr>
            <w:tcW w:w="5379" w:type="dxa"/>
            <w:tcBorders>
              <w:top w:val="single" w:sz="6" w:space="0" w:color="000000"/>
              <w:left w:val="single" w:sz="6" w:space="0" w:color="000000"/>
              <w:bottom w:val="single" w:sz="6" w:space="0" w:color="000000"/>
              <w:right w:val="single" w:sz="6" w:space="0" w:color="000000"/>
            </w:tcBorders>
            <w:vAlign w:val="center"/>
          </w:tcPr>
          <w:p w14:paraId="68894489"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Вводно-распределительное устройство нежилых помещений в электрощитовой ж.д.</w:t>
            </w:r>
          </w:p>
        </w:tc>
        <w:tc>
          <w:tcPr>
            <w:tcW w:w="5245" w:type="dxa"/>
            <w:tcBorders>
              <w:top w:val="single" w:sz="6" w:space="0" w:color="000000"/>
              <w:left w:val="single" w:sz="6" w:space="0" w:color="000000"/>
              <w:bottom w:val="single" w:sz="6" w:space="0" w:color="000000"/>
              <w:right w:val="single" w:sz="6" w:space="0" w:color="000000"/>
            </w:tcBorders>
            <w:vAlign w:val="center"/>
          </w:tcPr>
          <w:p w14:paraId="75171C59"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Отходящие кабельные линии от вводно раcпределительного устройства нежилых помещений в электрощитовой ж.д. в сторону потребителя.</w:t>
            </w:r>
          </w:p>
        </w:tc>
      </w:tr>
      <w:tr w:rsidR="00A26303" w:rsidRPr="009C75A3" w14:paraId="70EAB9E5" w14:textId="77777777" w:rsidTr="00034FDD">
        <w:trPr>
          <w:trHeight w:val="211"/>
        </w:trPr>
        <w:tc>
          <w:tcPr>
            <w:tcW w:w="10624" w:type="dxa"/>
            <w:gridSpan w:val="2"/>
            <w:tcBorders>
              <w:top w:val="single" w:sz="6" w:space="0" w:color="000000"/>
              <w:left w:val="single" w:sz="6" w:space="0" w:color="000000"/>
              <w:bottom w:val="single" w:sz="6" w:space="0" w:color="000000"/>
              <w:right w:val="single" w:sz="6" w:space="0" w:color="000000"/>
            </w:tcBorders>
          </w:tcPr>
          <w:p w14:paraId="400DEA85"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b/>
                <w:bCs/>
                <w:sz w:val="18"/>
                <w:szCs w:val="18"/>
                <w:u w:val="single"/>
              </w:rPr>
            </w:pPr>
            <w:r w:rsidRPr="009C75A3">
              <w:rPr>
                <w:rFonts w:ascii="Arial Narrow" w:eastAsiaTheme="minorEastAsia" w:hAnsi="Arial Narrow" w:cs="Times New Roman"/>
                <w:i/>
                <w:iCs/>
                <w:sz w:val="18"/>
                <w:szCs w:val="18"/>
                <w:u w:val="single"/>
              </w:rPr>
              <w:t>По холодному и горячему водоснабжению:</w:t>
            </w:r>
          </w:p>
        </w:tc>
      </w:tr>
      <w:tr w:rsidR="00A26303" w:rsidRPr="009C75A3" w14:paraId="2BFD5254"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77EA6E44"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Водопровод ХВС от фундамента здания, трубопровод ГВС с теплообменника, разводка трубопроводов ХГВС по подвалу ж.д. до врезки отключающих устройств в помещении потребителя.</w:t>
            </w:r>
          </w:p>
        </w:tc>
        <w:tc>
          <w:tcPr>
            <w:tcW w:w="5245" w:type="dxa"/>
            <w:tcBorders>
              <w:top w:val="single" w:sz="6" w:space="0" w:color="000000"/>
              <w:left w:val="single" w:sz="6" w:space="0" w:color="000000"/>
              <w:bottom w:val="single" w:sz="6" w:space="0" w:color="000000"/>
              <w:right w:val="single" w:sz="6" w:space="0" w:color="000000"/>
            </w:tcBorders>
            <w:vAlign w:val="center"/>
          </w:tcPr>
          <w:p w14:paraId="77950C14"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Внутренняя разводка трубопроводов ХГВС в помещении потребителя с водомерами до отключающего устройства в помещении потребителя.</w:t>
            </w:r>
          </w:p>
        </w:tc>
      </w:tr>
      <w:tr w:rsidR="00A26303" w:rsidRPr="009C75A3" w14:paraId="75455F4D" w14:textId="77777777" w:rsidTr="00034FDD">
        <w:trPr>
          <w:trHeight w:val="188"/>
        </w:trPr>
        <w:tc>
          <w:tcPr>
            <w:tcW w:w="10624" w:type="dxa"/>
            <w:gridSpan w:val="2"/>
            <w:tcBorders>
              <w:top w:val="single" w:sz="6" w:space="0" w:color="000000"/>
              <w:left w:val="single" w:sz="6" w:space="0" w:color="000000"/>
              <w:bottom w:val="single" w:sz="6" w:space="0" w:color="000000"/>
              <w:right w:val="single" w:sz="6" w:space="0" w:color="000000"/>
            </w:tcBorders>
          </w:tcPr>
          <w:p w14:paraId="304C2C1F"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u w:val="single"/>
              </w:rPr>
              <w:t>По водоотведению:</w:t>
            </w:r>
          </w:p>
        </w:tc>
      </w:tr>
      <w:tr w:rsidR="00A26303" w:rsidRPr="009C75A3" w14:paraId="4F8D97C1"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0165F61A"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lastRenderedPageBreak/>
              <w:t>Разводка трубопроводов канализации нежилых помещений по подвалу с выпуском до первого канализационного колодца во дворе ж.д.</w:t>
            </w:r>
          </w:p>
        </w:tc>
        <w:tc>
          <w:tcPr>
            <w:tcW w:w="5245" w:type="dxa"/>
            <w:tcBorders>
              <w:top w:val="single" w:sz="6" w:space="0" w:color="000000"/>
              <w:left w:val="single" w:sz="6" w:space="0" w:color="000000"/>
              <w:bottom w:val="single" w:sz="6" w:space="0" w:color="000000"/>
              <w:right w:val="single" w:sz="6" w:space="0" w:color="000000"/>
            </w:tcBorders>
            <w:vAlign w:val="center"/>
          </w:tcPr>
          <w:p w14:paraId="3F9EF0ED"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Внутренняя разводка трубопроводов канализации до врезки соединения в стояк в помещении потребителя.</w:t>
            </w:r>
          </w:p>
        </w:tc>
      </w:tr>
      <w:tr w:rsidR="00A26303" w:rsidRPr="009C75A3" w14:paraId="53932A33" w14:textId="77777777" w:rsidTr="00034FDD">
        <w:trPr>
          <w:trHeight w:val="123"/>
        </w:trPr>
        <w:tc>
          <w:tcPr>
            <w:tcW w:w="10624" w:type="dxa"/>
            <w:gridSpan w:val="2"/>
            <w:tcBorders>
              <w:top w:val="single" w:sz="6" w:space="0" w:color="000000"/>
              <w:left w:val="single" w:sz="6" w:space="0" w:color="000000"/>
              <w:bottom w:val="single" w:sz="6" w:space="0" w:color="000000"/>
              <w:right w:val="single" w:sz="6" w:space="0" w:color="000000"/>
            </w:tcBorders>
          </w:tcPr>
          <w:p w14:paraId="06039C63" w14:textId="77777777" w:rsidR="00A26303" w:rsidRPr="009C75A3" w:rsidRDefault="00A26303" w:rsidP="00034FDD">
            <w:pPr>
              <w:autoSpaceDE w:val="0"/>
              <w:autoSpaceDN w:val="0"/>
              <w:adjustRightInd w:val="0"/>
              <w:spacing w:after="0" w:line="240" w:lineRule="auto"/>
              <w:ind w:left="0" w:right="0" w:firstLine="0"/>
              <w:jc w:val="center"/>
              <w:rPr>
                <w:rFonts w:ascii="Arial Narrow" w:eastAsiaTheme="minorEastAsia" w:hAnsi="Arial Narrow" w:cs="Times New Roman"/>
                <w:sz w:val="18"/>
                <w:szCs w:val="18"/>
              </w:rPr>
            </w:pPr>
            <w:r w:rsidRPr="009C75A3">
              <w:rPr>
                <w:rFonts w:ascii="Arial Narrow" w:eastAsiaTheme="minorEastAsia" w:hAnsi="Arial Narrow" w:cs="Times New Roman"/>
                <w:i/>
                <w:iCs/>
                <w:sz w:val="18"/>
                <w:szCs w:val="18"/>
              </w:rPr>
              <w:t>По отоплению (теплоснабжению):</w:t>
            </w:r>
          </w:p>
        </w:tc>
      </w:tr>
      <w:tr w:rsidR="00A26303" w:rsidRPr="009C75A3" w14:paraId="63399064" w14:textId="77777777" w:rsidTr="00034FDD">
        <w:trPr>
          <w:trHeight w:val="378"/>
        </w:trPr>
        <w:tc>
          <w:tcPr>
            <w:tcW w:w="5379" w:type="dxa"/>
            <w:tcBorders>
              <w:top w:val="single" w:sz="6" w:space="0" w:color="000000"/>
              <w:left w:val="single" w:sz="6" w:space="0" w:color="000000"/>
              <w:bottom w:val="single" w:sz="6" w:space="0" w:color="000000"/>
              <w:right w:val="single" w:sz="6" w:space="0" w:color="000000"/>
            </w:tcBorders>
            <w:vAlign w:val="center"/>
          </w:tcPr>
          <w:p w14:paraId="4FC6D51F"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Ввод теплотрассы от фундамента здания ж.д., ИТП ж.д., до отключающего устройства с гребенки теплового узла в сторону потребителя.</w:t>
            </w:r>
          </w:p>
        </w:tc>
        <w:tc>
          <w:tcPr>
            <w:tcW w:w="5245" w:type="dxa"/>
            <w:tcBorders>
              <w:top w:val="single" w:sz="6" w:space="0" w:color="000000"/>
              <w:left w:val="single" w:sz="6" w:space="0" w:color="000000"/>
              <w:bottom w:val="single" w:sz="6" w:space="0" w:color="000000"/>
              <w:right w:val="single" w:sz="6" w:space="0" w:color="000000"/>
            </w:tcBorders>
            <w:vAlign w:val="center"/>
          </w:tcPr>
          <w:p w14:paraId="19EAE400" w14:textId="77777777" w:rsidR="00A26303" w:rsidRPr="00467F18" w:rsidRDefault="00A26303" w:rsidP="00034FDD">
            <w:pPr>
              <w:spacing w:after="0" w:line="240" w:lineRule="auto"/>
              <w:rPr>
                <w:rFonts w:ascii="Arial Narrow" w:eastAsiaTheme="minorEastAsia" w:hAnsi="Arial Narrow" w:cs="Times New Roman"/>
                <w:sz w:val="18"/>
                <w:szCs w:val="18"/>
              </w:rPr>
            </w:pPr>
            <w:r w:rsidRPr="00467F18">
              <w:rPr>
                <w:rFonts w:ascii="Arial Narrow" w:eastAsiaTheme="minorEastAsia" w:hAnsi="Arial Narrow" w:cs="Times New Roman"/>
                <w:sz w:val="18"/>
                <w:szCs w:val="18"/>
              </w:rPr>
              <w:t>Отопительные приборы с разводкой трубопроводов в помещении потребителя до отключающего устройства на гребенке теплового узла ж.д.</w:t>
            </w:r>
          </w:p>
        </w:tc>
      </w:tr>
    </w:tbl>
    <w:p w14:paraId="3265359B" w14:textId="77777777" w:rsidR="00A26303" w:rsidRDefault="00A26303" w:rsidP="00A26303">
      <w:pPr>
        <w:spacing w:after="0" w:line="240" w:lineRule="auto"/>
        <w:ind w:left="0" w:right="0" w:firstLine="0"/>
        <w:jc w:val="center"/>
        <w:rPr>
          <w:rFonts w:ascii="Arial Narrow" w:hAnsi="Arial Narrow"/>
          <w:szCs w:val="20"/>
        </w:rPr>
      </w:pPr>
    </w:p>
    <w:p w14:paraId="6FC636A6" w14:textId="77777777" w:rsidR="00A26303" w:rsidRPr="00A64E75" w:rsidRDefault="00A26303" w:rsidP="00A26303">
      <w:pPr>
        <w:pStyle w:val="ConsPlusNormal"/>
        <w:jc w:val="center"/>
        <w:rPr>
          <w:rFonts w:ascii="Arial Narrow" w:hAnsi="Arial Narrow"/>
          <w:sz w:val="18"/>
          <w:szCs w:val="18"/>
        </w:rPr>
      </w:pPr>
      <w:r w:rsidRPr="00A64E75">
        <w:rPr>
          <w:rFonts w:ascii="Arial Narrow" w:hAnsi="Arial Narrow"/>
          <w:sz w:val="18"/>
          <w:szCs w:val="18"/>
        </w:rPr>
        <w:t>Подписи Сторон</w:t>
      </w:r>
    </w:p>
    <w:p w14:paraId="222B791D" w14:textId="77777777" w:rsidR="00A26303" w:rsidRPr="00A64E75" w:rsidRDefault="00A26303" w:rsidP="00A26303">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A26303" w:rsidRPr="00A64E75" w14:paraId="59D21F94" w14:textId="77777777" w:rsidTr="00034FDD">
        <w:trPr>
          <w:trHeight w:val="173"/>
        </w:trPr>
        <w:tc>
          <w:tcPr>
            <w:tcW w:w="5406" w:type="dxa"/>
          </w:tcPr>
          <w:p w14:paraId="78D21C48" w14:textId="2868806D" w:rsidR="00A26303" w:rsidRPr="00A64E75" w:rsidRDefault="00A26303" w:rsidP="00A64E75">
            <w:pPr>
              <w:pStyle w:val="ConsPlusNormal"/>
              <w:rPr>
                <w:rFonts w:ascii="Arial Narrow" w:hAnsi="Arial Narrow"/>
                <w:b/>
                <w:sz w:val="18"/>
                <w:szCs w:val="18"/>
              </w:rPr>
            </w:pPr>
            <w:r w:rsidRPr="00A64E75">
              <w:rPr>
                <w:rFonts w:ascii="Arial Narrow" w:hAnsi="Arial Narrow"/>
                <w:b/>
                <w:sz w:val="18"/>
                <w:szCs w:val="18"/>
              </w:rPr>
              <w:t xml:space="preserve">Управляющая </w:t>
            </w:r>
            <w:r w:rsidR="00A64E75" w:rsidRPr="00A64E75">
              <w:rPr>
                <w:rFonts w:ascii="Arial Narrow" w:hAnsi="Arial Narrow"/>
                <w:b/>
                <w:sz w:val="18"/>
                <w:szCs w:val="18"/>
              </w:rPr>
              <w:t>организация</w:t>
            </w:r>
          </w:p>
        </w:tc>
        <w:tc>
          <w:tcPr>
            <w:tcW w:w="5202" w:type="dxa"/>
          </w:tcPr>
          <w:p w14:paraId="2F93F2B0" w14:textId="77777777" w:rsidR="00A26303" w:rsidRPr="00A64E75" w:rsidRDefault="00A26303" w:rsidP="00034FDD">
            <w:pPr>
              <w:pStyle w:val="ConsPlusNormal"/>
              <w:rPr>
                <w:rFonts w:ascii="Arial Narrow" w:hAnsi="Arial Narrow"/>
                <w:b/>
                <w:sz w:val="18"/>
                <w:szCs w:val="18"/>
              </w:rPr>
            </w:pPr>
            <w:r w:rsidRPr="00A64E75">
              <w:rPr>
                <w:rFonts w:ascii="Arial Narrow" w:hAnsi="Arial Narrow"/>
                <w:b/>
                <w:sz w:val="18"/>
                <w:szCs w:val="18"/>
              </w:rPr>
              <w:t>Собственник:</w:t>
            </w:r>
          </w:p>
        </w:tc>
      </w:tr>
      <w:tr w:rsidR="00A26303" w:rsidRPr="00A64E75" w14:paraId="4759DF3C" w14:textId="77777777" w:rsidTr="00034FDD">
        <w:trPr>
          <w:trHeight w:val="182"/>
        </w:trPr>
        <w:tc>
          <w:tcPr>
            <w:tcW w:w="5406" w:type="dxa"/>
          </w:tcPr>
          <w:p w14:paraId="6D126234" w14:textId="77777777" w:rsidR="00A26303" w:rsidRPr="00A64E75" w:rsidRDefault="00A26303" w:rsidP="00034FDD">
            <w:pPr>
              <w:pStyle w:val="ConsPlusNormal"/>
              <w:rPr>
                <w:rFonts w:ascii="Arial Narrow" w:hAnsi="Arial Narrow"/>
                <w:sz w:val="18"/>
                <w:szCs w:val="18"/>
              </w:rPr>
            </w:pPr>
            <w:r w:rsidRPr="00A64E75">
              <w:rPr>
                <w:rFonts w:ascii="Arial Narrow" w:hAnsi="Arial Narrow"/>
                <w:sz w:val="18"/>
                <w:szCs w:val="18"/>
              </w:rPr>
              <w:t>________________________________/ ФИО</w:t>
            </w:r>
          </w:p>
          <w:p w14:paraId="754E653D" w14:textId="77777777" w:rsidR="00A26303" w:rsidRPr="00A64E75" w:rsidRDefault="00A26303" w:rsidP="00034FDD">
            <w:pPr>
              <w:pStyle w:val="ConsPlusNormal"/>
              <w:rPr>
                <w:rFonts w:ascii="Arial Narrow" w:hAnsi="Arial Narrow"/>
                <w:sz w:val="18"/>
                <w:szCs w:val="18"/>
              </w:rPr>
            </w:pPr>
          </w:p>
        </w:tc>
        <w:tc>
          <w:tcPr>
            <w:tcW w:w="5202" w:type="dxa"/>
          </w:tcPr>
          <w:p w14:paraId="5B8EDB35" w14:textId="77777777" w:rsidR="00A26303" w:rsidRPr="00A64E75" w:rsidRDefault="00A26303" w:rsidP="00034FDD">
            <w:pPr>
              <w:pStyle w:val="ConsPlusNormal"/>
              <w:rPr>
                <w:rFonts w:ascii="Arial Narrow" w:hAnsi="Arial Narrow"/>
                <w:sz w:val="18"/>
                <w:szCs w:val="18"/>
              </w:rPr>
            </w:pPr>
            <w:r w:rsidRPr="00A64E75">
              <w:rPr>
                <w:rFonts w:ascii="Arial Narrow" w:hAnsi="Arial Narrow"/>
                <w:sz w:val="18"/>
                <w:szCs w:val="18"/>
              </w:rPr>
              <w:t>_________________________________/ ФИО</w:t>
            </w:r>
          </w:p>
          <w:p w14:paraId="127C5873" w14:textId="77777777" w:rsidR="00A26303" w:rsidRPr="00A64E75" w:rsidRDefault="00A26303" w:rsidP="00034FDD">
            <w:pPr>
              <w:pStyle w:val="ConsPlusNormal"/>
              <w:rPr>
                <w:rFonts w:ascii="Arial Narrow" w:hAnsi="Arial Narrow"/>
                <w:sz w:val="18"/>
                <w:szCs w:val="18"/>
              </w:rPr>
            </w:pPr>
          </w:p>
        </w:tc>
      </w:tr>
    </w:tbl>
    <w:p w14:paraId="20F9BF1D" w14:textId="77777777" w:rsidR="00417FD2" w:rsidRPr="00002D32" w:rsidRDefault="00417FD2" w:rsidP="00E0089A">
      <w:pPr>
        <w:pStyle w:val="af2"/>
        <w:rPr>
          <w:color w:val="auto"/>
        </w:rPr>
      </w:pPr>
    </w:p>
    <w:p w14:paraId="024390BC" w14:textId="77777777" w:rsidR="00A64E75" w:rsidRDefault="008754B5" w:rsidP="00A64E75">
      <w:pPr>
        <w:pStyle w:val="1"/>
        <w:numPr>
          <w:ilvl w:val="0"/>
          <w:numId w:val="0"/>
        </w:numPr>
        <w:spacing w:after="0"/>
        <w:ind w:left="-5"/>
        <w:jc w:val="right"/>
        <w:rPr>
          <w:b w:val="0"/>
          <w:color w:val="auto"/>
          <w:sz w:val="20"/>
          <w:szCs w:val="20"/>
        </w:rPr>
      </w:pPr>
      <w:r w:rsidRPr="00002D32">
        <w:rPr>
          <w:color w:val="auto"/>
          <w:sz w:val="20"/>
          <w:szCs w:val="20"/>
        </w:rPr>
        <w:t xml:space="preserve">Приложение № </w:t>
      </w:r>
      <w:r w:rsidR="00ED44DE" w:rsidRPr="00002D32">
        <w:rPr>
          <w:color w:val="auto"/>
          <w:sz w:val="20"/>
          <w:szCs w:val="20"/>
        </w:rPr>
        <w:t>5</w:t>
      </w:r>
      <w:r w:rsidR="00E14158" w:rsidRPr="00002D32">
        <w:rPr>
          <w:b w:val="0"/>
          <w:color w:val="auto"/>
          <w:sz w:val="20"/>
          <w:szCs w:val="20"/>
        </w:rPr>
        <w:t xml:space="preserve"> </w:t>
      </w:r>
    </w:p>
    <w:p w14:paraId="089A6FE1" w14:textId="45986410" w:rsidR="00E14158" w:rsidRPr="00002D32" w:rsidRDefault="00E14158" w:rsidP="00A64E75">
      <w:pPr>
        <w:pStyle w:val="1"/>
        <w:numPr>
          <w:ilvl w:val="0"/>
          <w:numId w:val="0"/>
        </w:numPr>
        <w:spacing w:after="0"/>
        <w:ind w:left="-5"/>
        <w:jc w:val="right"/>
        <w:rPr>
          <w:color w:val="auto"/>
          <w:sz w:val="20"/>
          <w:szCs w:val="20"/>
        </w:rPr>
      </w:pPr>
      <w:r w:rsidRPr="00002D32">
        <w:rPr>
          <w:b w:val="0"/>
          <w:color w:val="auto"/>
          <w:sz w:val="20"/>
          <w:szCs w:val="20"/>
        </w:rPr>
        <w:t>к Договору управления многоквартирным домом</w:t>
      </w:r>
    </w:p>
    <w:p w14:paraId="27C2CF86" w14:textId="12BD20C6" w:rsidR="00E14158" w:rsidRDefault="00E14158" w:rsidP="00A64E75">
      <w:pPr>
        <w:spacing w:after="0" w:line="263" w:lineRule="auto"/>
        <w:ind w:left="2781" w:right="25"/>
        <w:jc w:val="right"/>
        <w:rPr>
          <w:rFonts w:ascii="Arial Narrow" w:hAnsi="Arial Narrow"/>
          <w:b/>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7C9F18E1" w14:textId="77777777" w:rsidR="00A64E75" w:rsidRPr="00002D32" w:rsidRDefault="00A64E75" w:rsidP="00A64E75">
      <w:pPr>
        <w:spacing w:after="0" w:line="263" w:lineRule="auto"/>
        <w:ind w:left="2781" w:right="25"/>
        <w:jc w:val="right"/>
        <w:rPr>
          <w:rFonts w:ascii="Arial Narrow" w:hAnsi="Arial Narrow"/>
          <w:color w:val="auto"/>
          <w:szCs w:val="20"/>
        </w:rPr>
      </w:pPr>
    </w:p>
    <w:p w14:paraId="2F076ADB" w14:textId="0FA35903" w:rsidR="008754B5" w:rsidRPr="00002D32" w:rsidRDefault="008754B5" w:rsidP="00E14158">
      <w:pPr>
        <w:pStyle w:val="1"/>
        <w:numPr>
          <w:ilvl w:val="0"/>
          <w:numId w:val="0"/>
        </w:numPr>
        <w:ind w:left="-5"/>
        <w:jc w:val="center"/>
        <w:rPr>
          <w:color w:val="auto"/>
          <w:sz w:val="20"/>
          <w:szCs w:val="20"/>
        </w:rPr>
      </w:pPr>
      <w:r w:rsidRPr="00002D32">
        <w:rPr>
          <w:color w:val="auto"/>
          <w:sz w:val="20"/>
          <w:szCs w:val="20"/>
        </w:rPr>
        <w:t>Сведения об объекте</w:t>
      </w:r>
    </w:p>
    <w:tbl>
      <w:tblPr>
        <w:tblStyle w:val="TableGrid"/>
        <w:tblW w:w="10478" w:type="dxa"/>
        <w:tblInd w:w="6" w:type="dxa"/>
        <w:tblLayout w:type="fixed"/>
        <w:tblCellMar>
          <w:top w:w="125" w:type="dxa"/>
          <w:left w:w="19" w:type="dxa"/>
          <w:right w:w="14" w:type="dxa"/>
        </w:tblCellMar>
        <w:tblLook w:val="04A0" w:firstRow="1" w:lastRow="0" w:firstColumn="1" w:lastColumn="0" w:noHBand="0" w:noVBand="1"/>
      </w:tblPr>
      <w:tblGrid>
        <w:gridCol w:w="340"/>
        <w:gridCol w:w="2483"/>
        <w:gridCol w:w="1985"/>
        <w:gridCol w:w="1276"/>
        <w:gridCol w:w="1134"/>
        <w:gridCol w:w="1701"/>
        <w:gridCol w:w="1559"/>
      </w:tblGrid>
      <w:tr w:rsidR="00002D32" w:rsidRPr="00002D32" w14:paraId="420AB632" w14:textId="77777777" w:rsidTr="00A64E75">
        <w:trPr>
          <w:trHeight w:val="874"/>
        </w:trPr>
        <w:tc>
          <w:tcPr>
            <w:tcW w:w="340" w:type="dxa"/>
            <w:tcBorders>
              <w:top w:val="single" w:sz="5" w:space="0" w:color="000000"/>
              <w:left w:val="single" w:sz="5" w:space="0" w:color="000000"/>
              <w:bottom w:val="double" w:sz="5" w:space="0" w:color="000000"/>
              <w:right w:val="single" w:sz="5" w:space="0" w:color="000000"/>
            </w:tcBorders>
            <w:vAlign w:val="center"/>
          </w:tcPr>
          <w:p w14:paraId="4A9B3198"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w:t>
            </w:r>
          </w:p>
          <w:p w14:paraId="3ECA6C7C"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пп.</w:t>
            </w:r>
          </w:p>
        </w:tc>
        <w:tc>
          <w:tcPr>
            <w:tcW w:w="2483" w:type="dxa"/>
            <w:tcBorders>
              <w:top w:val="single" w:sz="5" w:space="0" w:color="000000"/>
              <w:left w:val="single" w:sz="5" w:space="0" w:color="000000"/>
              <w:bottom w:val="double" w:sz="5" w:space="0" w:color="000000"/>
              <w:right w:val="single" w:sz="5" w:space="0" w:color="000000"/>
            </w:tcBorders>
            <w:vAlign w:val="center"/>
          </w:tcPr>
          <w:p w14:paraId="76B0A9D5"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Адрес</w:t>
            </w:r>
          </w:p>
        </w:tc>
        <w:tc>
          <w:tcPr>
            <w:tcW w:w="1985" w:type="dxa"/>
            <w:tcBorders>
              <w:top w:val="single" w:sz="5" w:space="0" w:color="000000"/>
              <w:left w:val="single" w:sz="5" w:space="0" w:color="000000"/>
              <w:bottom w:val="double" w:sz="5" w:space="0" w:color="000000"/>
              <w:right w:val="single" w:sz="5" w:space="0" w:color="000000"/>
            </w:tcBorders>
            <w:vAlign w:val="center"/>
          </w:tcPr>
          <w:p w14:paraId="727059F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Описание объекта</w:t>
            </w:r>
          </w:p>
        </w:tc>
        <w:tc>
          <w:tcPr>
            <w:tcW w:w="1276" w:type="dxa"/>
            <w:tcBorders>
              <w:top w:val="single" w:sz="5" w:space="0" w:color="000000"/>
              <w:left w:val="single" w:sz="5" w:space="0" w:color="000000"/>
              <w:bottom w:val="double" w:sz="5" w:space="0" w:color="000000"/>
              <w:right w:val="single" w:sz="5" w:space="0" w:color="000000"/>
            </w:tcBorders>
            <w:vAlign w:val="center"/>
          </w:tcPr>
          <w:p w14:paraId="5B3785A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Доля собственности</w:t>
            </w:r>
          </w:p>
        </w:tc>
        <w:tc>
          <w:tcPr>
            <w:tcW w:w="1134" w:type="dxa"/>
            <w:tcBorders>
              <w:top w:val="single" w:sz="5" w:space="0" w:color="000000"/>
              <w:left w:val="single" w:sz="5" w:space="0" w:color="000000"/>
              <w:bottom w:val="double" w:sz="5" w:space="0" w:color="000000"/>
              <w:right w:val="single" w:sz="5" w:space="0" w:color="000000"/>
            </w:tcBorders>
          </w:tcPr>
          <w:p w14:paraId="7C0E8744" w14:textId="0F07DA4E"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Акт приема</w:t>
            </w:r>
            <w:r w:rsidR="00F907D4" w:rsidRPr="00002D32">
              <w:rPr>
                <w:rFonts w:ascii="Arial Narrow" w:hAnsi="Arial Narrow"/>
                <w:b/>
                <w:color w:val="auto"/>
                <w:szCs w:val="20"/>
              </w:rPr>
              <w:t>-</w:t>
            </w:r>
            <w:r w:rsidRPr="00002D32">
              <w:rPr>
                <w:rFonts w:ascii="Arial Narrow" w:hAnsi="Arial Narrow"/>
                <w:b/>
                <w:color w:val="auto"/>
                <w:szCs w:val="20"/>
              </w:rPr>
              <w:t>передачи помещения</w:t>
            </w:r>
          </w:p>
        </w:tc>
        <w:tc>
          <w:tcPr>
            <w:tcW w:w="1701" w:type="dxa"/>
            <w:tcBorders>
              <w:top w:val="single" w:sz="5" w:space="0" w:color="000000"/>
              <w:left w:val="single" w:sz="5" w:space="0" w:color="000000"/>
              <w:bottom w:val="double" w:sz="5" w:space="0" w:color="000000"/>
              <w:right w:val="single" w:sz="5" w:space="0" w:color="000000"/>
            </w:tcBorders>
          </w:tcPr>
          <w:p w14:paraId="54683FBA"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Свидетельство о регистрации права собственности</w:t>
            </w:r>
          </w:p>
        </w:tc>
        <w:tc>
          <w:tcPr>
            <w:tcW w:w="1559" w:type="dxa"/>
            <w:tcBorders>
              <w:top w:val="single" w:sz="5" w:space="0" w:color="000000"/>
              <w:left w:val="single" w:sz="5" w:space="0" w:color="000000"/>
              <w:bottom w:val="double" w:sz="5" w:space="0" w:color="000000"/>
              <w:right w:val="single" w:sz="5" w:space="0" w:color="000000"/>
            </w:tcBorders>
            <w:vAlign w:val="center"/>
          </w:tcPr>
          <w:p w14:paraId="3E619E82" w14:textId="77777777" w:rsidR="008754B5" w:rsidRPr="00002D32" w:rsidRDefault="008754B5" w:rsidP="00A64E75">
            <w:pPr>
              <w:spacing w:after="0" w:line="259" w:lineRule="auto"/>
              <w:ind w:left="0" w:right="0" w:firstLine="0"/>
              <w:jc w:val="center"/>
              <w:rPr>
                <w:rFonts w:ascii="Arial Narrow" w:hAnsi="Arial Narrow"/>
                <w:color w:val="auto"/>
                <w:szCs w:val="20"/>
              </w:rPr>
            </w:pPr>
            <w:r w:rsidRPr="00002D32">
              <w:rPr>
                <w:rFonts w:ascii="Arial Narrow" w:hAnsi="Arial Narrow"/>
                <w:b/>
                <w:color w:val="auto"/>
                <w:szCs w:val="20"/>
              </w:rPr>
              <w:t>Кадастровый номер</w:t>
            </w:r>
          </w:p>
        </w:tc>
      </w:tr>
      <w:tr w:rsidR="00A64E75" w:rsidRPr="00002D32" w14:paraId="617A7760" w14:textId="77777777" w:rsidTr="00A64E75">
        <w:trPr>
          <w:trHeight w:val="95"/>
        </w:trPr>
        <w:tc>
          <w:tcPr>
            <w:tcW w:w="340" w:type="dxa"/>
            <w:tcBorders>
              <w:top w:val="double" w:sz="5" w:space="0" w:color="000000"/>
              <w:left w:val="single" w:sz="5" w:space="0" w:color="000000"/>
              <w:bottom w:val="double" w:sz="5" w:space="0" w:color="000000"/>
              <w:right w:val="single" w:sz="5" w:space="0" w:color="000000"/>
            </w:tcBorders>
          </w:tcPr>
          <w:p w14:paraId="2FFC7541" w14:textId="138B6741" w:rsidR="00A64E75" w:rsidRPr="00002D32" w:rsidRDefault="00A64E75" w:rsidP="00A64E75">
            <w:pPr>
              <w:spacing w:after="160" w:line="259" w:lineRule="auto"/>
              <w:ind w:left="0" w:right="0" w:firstLine="0"/>
              <w:rPr>
                <w:rFonts w:ascii="Arial Narrow" w:hAnsi="Arial Narrow"/>
                <w:color w:val="auto"/>
                <w:szCs w:val="20"/>
              </w:rPr>
            </w:pPr>
            <w:r>
              <w:rPr>
                <w:rFonts w:ascii="Arial Narrow" w:hAnsi="Arial Narrow"/>
                <w:color w:val="auto"/>
                <w:szCs w:val="20"/>
              </w:rPr>
              <w:t>1</w:t>
            </w:r>
          </w:p>
        </w:tc>
        <w:tc>
          <w:tcPr>
            <w:tcW w:w="2483" w:type="dxa"/>
            <w:tcBorders>
              <w:top w:val="double" w:sz="5" w:space="0" w:color="000000"/>
              <w:left w:val="single" w:sz="5" w:space="0" w:color="000000"/>
              <w:bottom w:val="double" w:sz="5" w:space="0" w:color="000000"/>
              <w:right w:val="single" w:sz="5" w:space="0" w:color="000000"/>
            </w:tcBorders>
          </w:tcPr>
          <w:p w14:paraId="121EF747" w14:textId="77777777" w:rsidR="00A64E75" w:rsidRDefault="00A64E75" w:rsidP="00A64E75">
            <w:pPr>
              <w:spacing w:after="0" w:line="259" w:lineRule="auto"/>
              <w:ind w:left="0" w:right="0" w:firstLine="0"/>
              <w:rPr>
                <w:rFonts w:ascii="Arial Narrow" w:hAnsi="Arial Narrow"/>
                <w:i/>
                <w:color w:val="auto"/>
                <w:szCs w:val="20"/>
              </w:rPr>
            </w:pPr>
            <w:r w:rsidRPr="00001512">
              <w:rPr>
                <w:rFonts w:ascii="Arial Narrow" w:hAnsi="Arial Narrow"/>
                <w:i/>
                <w:color w:val="auto"/>
                <w:szCs w:val="20"/>
              </w:rPr>
              <w:t>Челябинская область,</w:t>
            </w:r>
          </w:p>
          <w:p w14:paraId="7705BFB3" w14:textId="77777777" w:rsidR="00A64E75" w:rsidRDefault="00A64E75" w:rsidP="00A64E75">
            <w:pPr>
              <w:spacing w:after="0" w:line="259" w:lineRule="auto"/>
              <w:ind w:left="0" w:right="0" w:firstLine="0"/>
              <w:rPr>
                <w:rFonts w:ascii="Arial Narrow" w:hAnsi="Arial Narrow"/>
                <w:i/>
                <w:color w:val="auto"/>
                <w:szCs w:val="20"/>
              </w:rPr>
            </w:pPr>
            <w:r w:rsidRPr="00001512">
              <w:rPr>
                <w:rFonts w:ascii="Arial Narrow" w:hAnsi="Arial Narrow"/>
                <w:i/>
                <w:color w:val="auto"/>
                <w:szCs w:val="20"/>
              </w:rPr>
              <w:t xml:space="preserve"> г</w:t>
            </w:r>
            <w:r w:rsidRPr="004B34D0">
              <w:rPr>
                <w:rFonts w:ascii="Arial Narrow" w:hAnsi="Arial Narrow"/>
                <w:i/>
                <w:color w:val="auto"/>
                <w:szCs w:val="20"/>
              </w:rPr>
              <w:t>.</w:t>
            </w:r>
            <w:r w:rsidRPr="00001512">
              <w:rPr>
                <w:rFonts w:ascii="Arial Narrow" w:hAnsi="Arial Narrow"/>
                <w:i/>
                <w:color w:val="auto"/>
                <w:szCs w:val="20"/>
              </w:rPr>
              <w:t xml:space="preserve"> Челябинск, ул</w:t>
            </w:r>
            <w:r w:rsidRPr="004B34D0">
              <w:rPr>
                <w:rFonts w:ascii="Arial Narrow" w:hAnsi="Arial Narrow"/>
                <w:i/>
                <w:color w:val="auto"/>
                <w:szCs w:val="20"/>
              </w:rPr>
              <w:t>.</w:t>
            </w:r>
            <w:r w:rsidRPr="00001512">
              <w:rPr>
                <w:rFonts w:ascii="Arial Narrow" w:hAnsi="Arial Narrow"/>
                <w:i/>
                <w:color w:val="auto"/>
                <w:szCs w:val="20"/>
              </w:rPr>
              <w:t xml:space="preserve"> Агалакова,</w:t>
            </w:r>
          </w:p>
          <w:p w14:paraId="032B1755" w14:textId="27B165EB" w:rsidR="00A64E75" w:rsidRPr="00002D32" w:rsidRDefault="00A64E75" w:rsidP="004F5F0C">
            <w:pPr>
              <w:spacing w:after="0" w:line="259" w:lineRule="auto"/>
              <w:ind w:left="0" w:right="0" w:firstLine="0"/>
              <w:rPr>
                <w:rFonts w:ascii="Arial Narrow" w:hAnsi="Arial Narrow"/>
                <w:color w:val="auto"/>
                <w:szCs w:val="20"/>
              </w:rPr>
            </w:pPr>
            <w:r w:rsidRPr="00001512">
              <w:rPr>
                <w:rFonts w:ascii="Arial Narrow" w:hAnsi="Arial Narrow"/>
                <w:i/>
                <w:color w:val="auto"/>
                <w:szCs w:val="20"/>
              </w:rPr>
              <w:t xml:space="preserve"> д</w:t>
            </w:r>
            <w:r w:rsidRPr="004B34D0">
              <w:rPr>
                <w:rFonts w:ascii="Arial Narrow" w:hAnsi="Arial Narrow"/>
                <w:i/>
                <w:color w:val="auto"/>
                <w:szCs w:val="20"/>
              </w:rPr>
              <w:t>.</w:t>
            </w:r>
            <w:r w:rsidRPr="00001512">
              <w:rPr>
                <w:rFonts w:ascii="Arial Narrow" w:hAnsi="Arial Narrow"/>
                <w:i/>
                <w:color w:val="auto"/>
                <w:szCs w:val="20"/>
              </w:rPr>
              <w:t xml:space="preserve"> 5</w:t>
            </w:r>
            <w:r w:rsidR="004F5F0C">
              <w:rPr>
                <w:rFonts w:ascii="Arial Narrow" w:hAnsi="Arial Narrow"/>
                <w:i/>
                <w:color w:val="auto"/>
                <w:szCs w:val="20"/>
              </w:rPr>
              <w:t>6</w:t>
            </w:r>
            <w:r w:rsidRPr="00001512">
              <w:rPr>
                <w:rFonts w:ascii="Arial Narrow" w:hAnsi="Arial Narrow"/>
                <w:i/>
                <w:color w:val="auto"/>
                <w:szCs w:val="20"/>
              </w:rPr>
              <w:t>, кв</w:t>
            </w:r>
            <w:r w:rsidRPr="004B34D0">
              <w:rPr>
                <w:rFonts w:ascii="Arial Narrow" w:hAnsi="Arial Narrow"/>
                <w:i/>
                <w:color w:val="auto"/>
                <w:szCs w:val="20"/>
              </w:rPr>
              <w:t xml:space="preserve">. </w:t>
            </w:r>
            <w:r>
              <w:rPr>
                <w:rFonts w:ascii="Arial Narrow" w:hAnsi="Arial Narrow"/>
                <w:i/>
                <w:color w:val="auto"/>
                <w:szCs w:val="20"/>
              </w:rPr>
              <w:t>№____</w:t>
            </w:r>
          </w:p>
        </w:tc>
        <w:tc>
          <w:tcPr>
            <w:tcW w:w="1985" w:type="dxa"/>
            <w:tcBorders>
              <w:top w:val="double" w:sz="5" w:space="0" w:color="000000"/>
              <w:left w:val="single" w:sz="5" w:space="0" w:color="000000"/>
              <w:bottom w:val="double" w:sz="5" w:space="0" w:color="000000"/>
              <w:right w:val="single" w:sz="5" w:space="0" w:color="000000"/>
            </w:tcBorders>
          </w:tcPr>
          <w:p w14:paraId="0070A49C" w14:textId="77777777" w:rsidR="00A64E75" w:rsidRDefault="00A64E75" w:rsidP="00A64E75">
            <w:pPr>
              <w:spacing w:after="160" w:line="259" w:lineRule="auto"/>
              <w:ind w:left="0" w:right="0" w:firstLine="0"/>
              <w:rPr>
                <w:rFonts w:ascii="Arial Narrow" w:hAnsi="Arial Narrow"/>
                <w:color w:val="auto"/>
                <w:szCs w:val="20"/>
              </w:rPr>
            </w:pPr>
            <w:r w:rsidRPr="00AB14C1">
              <w:rPr>
                <w:rFonts w:ascii="Arial Narrow" w:hAnsi="Arial Narrow"/>
                <w:color w:val="auto"/>
                <w:szCs w:val="20"/>
              </w:rPr>
              <w:t xml:space="preserve">Квартира, назначение: жилое. Площадь общая: </w:t>
            </w:r>
            <w:r>
              <w:rPr>
                <w:rFonts w:ascii="Arial Narrow" w:hAnsi="Arial Narrow"/>
                <w:color w:val="auto"/>
                <w:szCs w:val="20"/>
              </w:rPr>
              <w:t>___</w:t>
            </w:r>
            <w:r w:rsidRPr="00AB14C1">
              <w:rPr>
                <w:rFonts w:ascii="Arial Narrow" w:hAnsi="Arial Narrow"/>
                <w:color w:val="auto"/>
                <w:szCs w:val="20"/>
              </w:rPr>
              <w:t xml:space="preserve">кв.м. Этаж: №  </w:t>
            </w:r>
            <w:r>
              <w:rPr>
                <w:rFonts w:ascii="Arial Narrow" w:hAnsi="Arial Narrow"/>
                <w:color w:val="auto"/>
                <w:szCs w:val="20"/>
              </w:rPr>
              <w:t>___</w:t>
            </w:r>
          </w:p>
          <w:p w14:paraId="7C67B4BB" w14:textId="77777777" w:rsidR="00A64E75" w:rsidRDefault="00A64E75" w:rsidP="00A64E75">
            <w:pPr>
              <w:spacing w:after="0" w:line="259" w:lineRule="auto"/>
              <w:ind w:left="0" w:right="0" w:firstLine="0"/>
              <w:rPr>
                <w:rFonts w:ascii="Arial Narrow" w:hAnsi="Arial Narrow"/>
                <w:color w:val="auto"/>
                <w:szCs w:val="20"/>
              </w:rPr>
            </w:pPr>
            <w:r w:rsidRPr="00AB14C1">
              <w:rPr>
                <w:rFonts w:ascii="Arial Narrow" w:hAnsi="Arial Narrow"/>
                <w:color w:val="auto"/>
                <w:szCs w:val="20"/>
              </w:rPr>
              <w:t xml:space="preserve">  Нежилое помещение, назначение: нежилое. Площадь общая: </w:t>
            </w:r>
          </w:p>
          <w:p w14:paraId="272ACDC1" w14:textId="318D75C1" w:rsidR="00A64E75" w:rsidRPr="00002D32" w:rsidRDefault="00A64E75" w:rsidP="00A64E75">
            <w:pPr>
              <w:spacing w:after="160" w:line="259" w:lineRule="auto"/>
              <w:ind w:left="0" w:right="0" w:firstLine="0"/>
              <w:rPr>
                <w:rFonts w:ascii="Arial Narrow" w:hAnsi="Arial Narrow"/>
                <w:color w:val="auto"/>
                <w:szCs w:val="20"/>
              </w:rPr>
            </w:pPr>
            <w:r>
              <w:rPr>
                <w:rFonts w:ascii="Arial Narrow" w:hAnsi="Arial Narrow"/>
                <w:color w:val="auto"/>
                <w:szCs w:val="20"/>
              </w:rPr>
              <w:t>___</w:t>
            </w:r>
            <w:r w:rsidRPr="00AB14C1">
              <w:rPr>
                <w:rFonts w:ascii="Arial Narrow" w:hAnsi="Arial Narrow"/>
                <w:color w:val="auto"/>
                <w:szCs w:val="20"/>
              </w:rPr>
              <w:t xml:space="preserve"> кв.м. Этаж: №</w:t>
            </w:r>
            <w:r>
              <w:rPr>
                <w:rFonts w:ascii="Arial Narrow" w:hAnsi="Arial Narrow"/>
                <w:color w:val="auto"/>
                <w:szCs w:val="20"/>
              </w:rPr>
              <w:t>___</w:t>
            </w:r>
          </w:p>
        </w:tc>
        <w:tc>
          <w:tcPr>
            <w:tcW w:w="1276" w:type="dxa"/>
            <w:tcBorders>
              <w:top w:val="double" w:sz="5" w:space="0" w:color="000000"/>
              <w:left w:val="single" w:sz="5" w:space="0" w:color="000000"/>
              <w:bottom w:val="double" w:sz="5" w:space="0" w:color="000000"/>
              <w:right w:val="single" w:sz="5" w:space="0" w:color="000000"/>
            </w:tcBorders>
          </w:tcPr>
          <w:p w14:paraId="30242F98"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134" w:type="dxa"/>
            <w:tcBorders>
              <w:top w:val="double" w:sz="5" w:space="0" w:color="000000"/>
              <w:left w:val="single" w:sz="5" w:space="0" w:color="000000"/>
              <w:bottom w:val="double" w:sz="5" w:space="0" w:color="000000"/>
              <w:right w:val="single" w:sz="5" w:space="0" w:color="000000"/>
            </w:tcBorders>
          </w:tcPr>
          <w:p w14:paraId="7742B9D3"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701" w:type="dxa"/>
            <w:tcBorders>
              <w:top w:val="double" w:sz="5" w:space="0" w:color="000000"/>
              <w:left w:val="single" w:sz="5" w:space="0" w:color="000000"/>
              <w:bottom w:val="double" w:sz="5" w:space="0" w:color="000000"/>
              <w:right w:val="single" w:sz="5" w:space="0" w:color="000000"/>
            </w:tcBorders>
          </w:tcPr>
          <w:p w14:paraId="55DFCB29" w14:textId="77777777" w:rsidR="00A64E75" w:rsidRPr="00002D32" w:rsidRDefault="00A64E75" w:rsidP="00A64E75">
            <w:pPr>
              <w:spacing w:after="160" w:line="259" w:lineRule="auto"/>
              <w:ind w:left="0" w:right="0" w:firstLine="0"/>
              <w:rPr>
                <w:rFonts w:ascii="Arial Narrow" w:hAnsi="Arial Narrow"/>
                <w:color w:val="auto"/>
                <w:szCs w:val="20"/>
              </w:rPr>
            </w:pPr>
          </w:p>
        </w:tc>
        <w:tc>
          <w:tcPr>
            <w:tcW w:w="1559" w:type="dxa"/>
            <w:tcBorders>
              <w:top w:val="double" w:sz="5" w:space="0" w:color="000000"/>
              <w:left w:val="single" w:sz="5" w:space="0" w:color="000000"/>
              <w:bottom w:val="double" w:sz="5" w:space="0" w:color="000000"/>
              <w:right w:val="single" w:sz="5" w:space="0" w:color="000000"/>
            </w:tcBorders>
          </w:tcPr>
          <w:p w14:paraId="0581D950" w14:textId="77777777" w:rsidR="00A64E75" w:rsidRPr="00002D32" w:rsidRDefault="00A64E75" w:rsidP="00A64E75">
            <w:pPr>
              <w:spacing w:after="160" w:line="259" w:lineRule="auto"/>
              <w:ind w:left="0" w:right="0" w:firstLine="0"/>
              <w:rPr>
                <w:rFonts w:ascii="Arial Narrow" w:hAnsi="Arial Narrow"/>
                <w:color w:val="auto"/>
                <w:szCs w:val="20"/>
              </w:rPr>
            </w:pPr>
          </w:p>
        </w:tc>
      </w:tr>
    </w:tbl>
    <w:p w14:paraId="4664662B" w14:textId="77777777" w:rsidR="008754B5" w:rsidRPr="00002D32" w:rsidRDefault="008754B5" w:rsidP="008754B5">
      <w:pPr>
        <w:pStyle w:val="1"/>
        <w:numPr>
          <w:ilvl w:val="0"/>
          <w:numId w:val="0"/>
        </w:numPr>
        <w:ind w:left="-5"/>
        <w:jc w:val="both"/>
        <w:rPr>
          <w:color w:val="auto"/>
          <w:sz w:val="20"/>
          <w:szCs w:val="20"/>
        </w:rPr>
      </w:pPr>
    </w:p>
    <w:p w14:paraId="69E6611D" w14:textId="77777777" w:rsidR="00587175" w:rsidRPr="00BE26A7" w:rsidRDefault="00587175" w:rsidP="00587175">
      <w:pPr>
        <w:pStyle w:val="ConsPlusNormal"/>
        <w:jc w:val="center"/>
        <w:rPr>
          <w:rFonts w:ascii="Arial Narrow" w:hAnsi="Arial Narrow"/>
          <w:sz w:val="18"/>
          <w:szCs w:val="18"/>
        </w:rPr>
      </w:pPr>
      <w:r w:rsidRPr="00BE26A7">
        <w:rPr>
          <w:rFonts w:ascii="Arial Narrow" w:hAnsi="Arial Narrow"/>
          <w:sz w:val="18"/>
          <w:szCs w:val="18"/>
        </w:rPr>
        <w:t>Подписи Сторон</w:t>
      </w:r>
    </w:p>
    <w:p w14:paraId="46288D58" w14:textId="77777777" w:rsidR="00587175" w:rsidRPr="00BE26A7" w:rsidRDefault="00587175" w:rsidP="00587175">
      <w:pPr>
        <w:pStyle w:val="ConsPlusNormal"/>
        <w:jc w:val="both"/>
        <w:rPr>
          <w:rFonts w:ascii="Arial Narrow" w:hAnsi="Arial Narrow"/>
          <w:sz w:val="18"/>
          <w:szCs w:val="18"/>
        </w:rPr>
      </w:pPr>
    </w:p>
    <w:tbl>
      <w:tblPr>
        <w:tblW w:w="10608" w:type="dxa"/>
        <w:tblLayout w:type="fixed"/>
        <w:tblCellMar>
          <w:top w:w="102" w:type="dxa"/>
          <w:left w:w="62" w:type="dxa"/>
          <w:bottom w:w="102" w:type="dxa"/>
          <w:right w:w="62" w:type="dxa"/>
        </w:tblCellMar>
        <w:tblLook w:val="04A0" w:firstRow="1" w:lastRow="0" w:firstColumn="1" w:lastColumn="0" w:noHBand="0" w:noVBand="1"/>
      </w:tblPr>
      <w:tblGrid>
        <w:gridCol w:w="5406"/>
        <w:gridCol w:w="5202"/>
      </w:tblGrid>
      <w:tr w:rsidR="00002D32" w:rsidRPr="00BE26A7" w14:paraId="3F57B995" w14:textId="77777777" w:rsidTr="007416FA">
        <w:trPr>
          <w:trHeight w:val="173"/>
        </w:trPr>
        <w:tc>
          <w:tcPr>
            <w:tcW w:w="5406" w:type="dxa"/>
          </w:tcPr>
          <w:p w14:paraId="1CC353D2" w14:textId="329CEC98" w:rsidR="00587175" w:rsidRPr="00BE26A7" w:rsidRDefault="00505616" w:rsidP="007416FA">
            <w:pPr>
              <w:pStyle w:val="ConsPlusNormal"/>
              <w:rPr>
                <w:rFonts w:ascii="Arial Narrow" w:hAnsi="Arial Narrow"/>
                <w:b/>
                <w:sz w:val="18"/>
                <w:szCs w:val="18"/>
              </w:rPr>
            </w:pPr>
            <w:r w:rsidRPr="00BE26A7">
              <w:rPr>
                <w:rFonts w:ascii="Arial Narrow" w:hAnsi="Arial Narrow"/>
                <w:b/>
                <w:sz w:val="18"/>
                <w:szCs w:val="18"/>
              </w:rPr>
              <w:t xml:space="preserve">Управляющая </w:t>
            </w:r>
            <w:r w:rsidR="000560C3" w:rsidRPr="00BE26A7">
              <w:rPr>
                <w:rFonts w:ascii="Arial Narrow" w:hAnsi="Arial Narrow"/>
                <w:b/>
                <w:sz w:val="18"/>
                <w:szCs w:val="18"/>
              </w:rPr>
              <w:t>организация</w:t>
            </w:r>
          </w:p>
        </w:tc>
        <w:tc>
          <w:tcPr>
            <w:tcW w:w="5202" w:type="dxa"/>
          </w:tcPr>
          <w:p w14:paraId="0C735384" w14:textId="77777777" w:rsidR="00587175" w:rsidRPr="00BE26A7" w:rsidRDefault="00587175" w:rsidP="007416FA">
            <w:pPr>
              <w:pStyle w:val="ConsPlusNormal"/>
              <w:rPr>
                <w:rFonts w:ascii="Arial Narrow" w:hAnsi="Arial Narrow"/>
                <w:b/>
                <w:sz w:val="18"/>
                <w:szCs w:val="18"/>
              </w:rPr>
            </w:pPr>
            <w:r w:rsidRPr="00BE26A7">
              <w:rPr>
                <w:rFonts w:ascii="Arial Narrow" w:hAnsi="Arial Narrow"/>
                <w:b/>
                <w:sz w:val="18"/>
                <w:szCs w:val="18"/>
              </w:rPr>
              <w:t>Собственник:</w:t>
            </w:r>
          </w:p>
        </w:tc>
      </w:tr>
      <w:tr w:rsidR="00587175" w:rsidRPr="00BE26A7" w14:paraId="14F8DEEF" w14:textId="77777777" w:rsidTr="007416FA">
        <w:trPr>
          <w:trHeight w:val="182"/>
        </w:trPr>
        <w:tc>
          <w:tcPr>
            <w:tcW w:w="5406" w:type="dxa"/>
          </w:tcPr>
          <w:p w14:paraId="23775FAC" w14:textId="77777777" w:rsidR="00587175" w:rsidRPr="00BE26A7" w:rsidRDefault="00587175" w:rsidP="007416FA">
            <w:pPr>
              <w:pStyle w:val="ConsPlusNormal"/>
              <w:rPr>
                <w:rFonts w:ascii="Arial Narrow" w:hAnsi="Arial Narrow"/>
                <w:sz w:val="18"/>
                <w:szCs w:val="18"/>
              </w:rPr>
            </w:pPr>
            <w:r w:rsidRPr="00BE26A7">
              <w:rPr>
                <w:rFonts w:ascii="Arial Narrow" w:hAnsi="Arial Narrow"/>
                <w:sz w:val="18"/>
                <w:szCs w:val="18"/>
              </w:rPr>
              <w:t>________________________________/ ФИО</w:t>
            </w:r>
          </w:p>
          <w:p w14:paraId="359E1B75" w14:textId="77777777" w:rsidR="00587175" w:rsidRPr="00BE26A7" w:rsidRDefault="00587175" w:rsidP="007416FA">
            <w:pPr>
              <w:pStyle w:val="ConsPlusNormal"/>
              <w:rPr>
                <w:rFonts w:ascii="Arial Narrow" w:hAnsi="Arial Narrow"/>
                <w:sz w:val="18"/>
                <w:szCs w:val="18"/>
              </w:rPr>
            </w:pPr>
          </w:p>
        </w:tc>
        <w:tc>
          <w:tcPr>
            <w:tcW w:w="5202" w:type="dxa"/>
          </w:tcPr>
          <w:p w14:paraId="0D902668" w14:textId="77777777" w:rsidR="00587175" w:rsidRPr="00BE26A7" w:rsidRDefault="00587175" w:rsidP="007416FA">
            <w:pPr>
              <w:pStyle w:val="ConsPlusNormal"/>
              <w:rPr>
                <w:rFonts w:ascii="Arial Narrow" w:hAnsi="Arial Narrow"/>
                <w:sz w:val="18"/>
                <w:szCs w:val="18"/>
              </w:rPr>
            </w:pPr>
            <w:r w:rsidRPr="00BE26A7">
              <w:rPr>
                <w:rFonts w:ascii="Arial Narrow" w:hAnsi="Arial Narrow"/>
                <w:sz w:val="18"/>
                <w:szCs w:val="18"/>
              </w:rPr>
              <w:t>_________________________________/ ФИО</w:t>
            </w:r>
          </w:p>
          <w:p w14:paraId="6E1E2185" w14:textId="77777777" w:rsidR="00587175" w:rsidRPr="00BE26A7" w:rsidRDefault="00587175" w:rsidP="007416FA">
            <w:pPr>
              <w:pStyle w:val="ConsPlusNormal"/>
              <w:rPr>
                <w:rFonts w:ascii="Arial Narrow" w:hAnsi="Arial Narrow"/>
                <w:sz w:val="18"/>
                <w:szCs w:val="18"/>
              </w:rPr>
            </w:pPr>
          </w:p>
        </w:tc>
      </w:tr>
    </w:tbl>
    <w:p w14:paraId="14B0587D" w14:textId="409A148A" w:rsidR="008754B5" w:rsidRPr="00002D32" w:rsidRDefault="008754B5" w:rsidP="008754B5">
      <w:pPr>
        <w:rPr>
          <w:rFonts w:ascii="Arial Narrow" w:hAnsi="Arial Narrow"/>
          <w:color w:val="auto"/>
          <w:szCs w:val="20"/>
        </w:rPr>
      </w:pPr>
    </w:p>
    <w:p w14:paraId="7212BCE9" w14:textId="036BC69B" w:rsidR="00587175" w:rsidRPr="00002D32" w:rsidRDefault="00587175" w:rsidP="008754B5">
      <w:pPr>
        <w:rPr>
          <w:rFonts w:ascii="Arial Narrow" w:hAnsi="Arial Narrow"/>
          <w:color w:val="auto"/>
          <w:szCs w:val="20"/>
        </w:rPr>
      </w:pPr>
    </w:p>
    <w:p w14:paraId="58AEE227" w14:textId="2AB83D3E" w:rsidR="00587175" w:rsidRPr="00002D32" w:rsidRDefault="00587175" w:rsidP="008754B5">
      <w:pPr>
        <w:rPr>
          <w:rFonts w:ascii="Arial Narrow" w:hAnsi="Arial Narrow"/>
          <w:color w:val="auto"/>
          <w:szCs w:val="20"/>
        </w:rPr>
      </w:pPr>
    </w:p>
    <w:p w14:paraId="79123D1A" w14:textId="635967F0" w:rsidR="00587175" w:rsidRPr="00002D32" w:rsidRDefault="00587175" w:rsidP="008754B5">
      <w:pPr>
        <w:rPr>
          <w:rFonts w:ascii="Arial Narrow" w:hAnsi="Arial Narrow"/>
          <w:color w:val="auto"/>
          <w:szCs w:val="20"/>
        </w:rPr>
      </w:pPr>
    </w:p>
    <w:p w14:paraId="77F54CF5" w14:textId="5E1DD65C" w:rsidR="00587175" w:rsidRPr="00002D32" w:rsidRDefault="00587175" w:rsidP="008754B5">
      <w:pPr>
        <w:rPr>
          <w:rFonts w:ascii="Arial Narrow" w:hAnsi="Arial Narrow"/>
          <w:color w:val="auto"/>
          <w:szCs w:val="20"/>
        </w:rPr>
      </w:pPr>
    </w:p>
    <w:p w14:paraId="39B57292" w14:textId="3EDA5133" w:rsidR="00587175" w:rsidRPr="00002D32" w:rsidRDefault="00587175" w:rsidP="008754B5">
      <w:pPr>
        <w:rPr>
          <w:rFonts w:ascii="Arial Narrow" w:hAnsi="Arial Narrow"/>
          <w:color w:val="auto"/>
          <w:szCs w:val="20"/>
        </w:rPr>
      </w:pPr>
    </w:p>
    <w:p w14:paraId="5869D64F" w14:textId="75B5B658" w:rsidR="00587175" w:rsidRPr="00002D32" w:rsidRDefault="00587175" w:rsidP="008754B5">
      <w:pPr>
        <w:rPr>
          <w:rFonts w:ascii="Arial Narrow" w:hAnsi="Arial Narrow"/>
          <w:color w:val="auto"/>
          <w:szCs w:val="20"/>
        </w:rPr>
      </w:pPr>
    </w:p>
    <w:p w14:paraId="572141A8" w14:textId="26AB6C71" w:rsidR="00587175" w:rsidRPr="00002D32" w:rsidRDefault="00587175" w:rsidP="008754B5">
      <w:pPr>
        <w:rPr>
          <w:rFonts w:ascii="Arial Narrow" w:hAnsi="Arial Narrow"/>
          <w:color w:val="auto"/>
          <w:szCs w:val="20"/>
        </w:rPr>
      </w:pPr>
    </w:p>
    <w:p w14:paraId="196BF1F0" w14:textId="60E67C02" w:rsidR="00587175" w:rsidRPr="00002D32" w:rsidRDefault="00587175" w:rsidP="008754B5">
      <w:pPr>
        <w:rPr>
          <w:rFonts w:ascii="Arial Narrow" w:hAnsi="Arial Narrow"/>
          <w:color w:val="auto"/>
          <w:szCs w:val="20"/>
        </w:rPr>
      </w:pPr>
    </w:p>
    <w:p w14:paraId="05303784" w14:textId="3026C85A" w:rsidR="00587175" w:rsidRPr="00002D32" w:rsidRDefault="00587175" w:rsidP="008754B5">
      <w:pPr>
        <w:rPr>
          <w:rFonts w:ascii="Arial Narrow" w:hAnsi="Arial Narrow"/>
          <w:color w:val="auto"/>
          <w:szCs w:val="20"/>
        </w:rPr>
      </w:pPr>
    </w:p>
    <w:p w14:paraId="5AE100EE" w14:textId="627FCE50" w:rsidR="00587175" w:rsidRPr="00002D32" w:rsidRDefault="00587175" w:rsidP="008754B5">
      <w:pPr>
        <w:rPr>
          <w:rFonts w:ascii="Arial Narrow" w:hAnsi="Arial Narrow"/>
          <w:color w:val="auto"/>
          <w:szCs w:val="20"/>
        </w:rPr>
      </w:pPr>
    </w:p>
    <w:p w14:paraId="5C1AB49E" w14:textId="77777777" w:rsidR="00587175" w:rsidRPr="00002D32" w:rsidRDefault="00587175" w:rsidP="008754B5">
      <w:pPr>
        <w:rPr>
          <w:rFonts w:ascii="Arial Narrow" w:hAnsi="Arial Narrow"/>
          <w:color w:val="auto"/>
          <w:szCs w:val="20"/>
        </w:rPr>
      </w:pPr>
    </w:p>
    <w:p w14:paraId="4C3F7738" w14:textId="77777777" w:rsidR="008754B5" w:rsidRPr="00002D32" w:rsidRDefault="008754B5" w:rsidP="008754B5">
      <w:pPr>
        <w:rPr>
          <w:rFonts w:ascii="Arial Narrow" w:hAnsi="Arial Narrow"/>
          <w:color w:val="auto"/>
          <w:szCs w:val="20"/>
        </w:rPr>
      </w:pPr>
    </w:p>
    <w:p w14:paraId="39CD87F2" w14:textId="77777777" w:rsidR="008754B5" w:rsidRPr="00002D32" w:rsidRDefault="008754B5" w:rsidP="008754B5">
      <w:pPr>
        <w:rPr>
          <w:rFonts w:ascii="Arial Narrow" w:hAnsi="Arial Narrow"/>
          <w:color w:val="auto"/>
          <w:szCs w:val="20"/>
        </w:rPr>
      </w:pPr>
    </w:p>
    <w:p w14:paraId="1CE51845" w14:textId="77777777" w:rsidR="008754B5" w:rsidRPr="00002D32" w:rsidRDefault="008754B5" w:rsidP="008754B5">
      <w:pPr>
        <w:rPr>
          <w:rFonts w:ascii="Arial Narrow" w:hAnsi="Arial Narrow"/>
          <w:color w:val="auto"/>
          <w:szCs w:val="20"/>
        </w:rPr>
      </w:pPr>
    </w:p>
    <w:p w14:paraId="1BE0E23D" w14:textId="35F5F700" w:rsidR="008754B5" w:rsidRPr="00002D32" w:rsidRDefault="008754B5" w:rsidP="008754B5">
      <w:pPr>
        <w:rPr>
          <w:rFonts w:ascii="Arial Narrow" w:hAnsi="Arial Narrow"/>
          <w:color w:val="auto"/>
          <w:szCs w:val="20"/>
        </w:rPr>
      </w:pPr>
    </w:p>
    <w:p w14:paraId="38119CA2" w14:textId="4EF3BCD9" w:rsidR="00434073" w:rsidRPr="00002D32" w:rsidRDefault="00434073" w:rsidP="008754B5">
      <w:pPr>
        <w:rPr>
          <w:rFonts w:ascii="Arial Narrow" w:hAnsi="Arial Narrow"/>
          <w:color w:val="auto"/>
          <w:szCs w:val="20"/>
        </w:rPr>
      </w:pPr>
    </w:p>
    <w:p w14:paraId="77A0A666" w14:textId="1A3BF1F4" w:rsidR="00434073" w:rsidRPr="00002D32" w:rsidRDefault="00434073" w:rsidP="008754B5">
      <w:pPr>
        <w:rPr>
          <w:rFonts w:ascii="Arial Narrow" w:hAnsi="Arial Narrow"/>
          <w:color w:val="auto"/>
          <w:szCs w:val="20"/>
        </w:rPr>
      </w:pPr>
    </w:p>
    <w:p w14:paraId="08BDF05D" w14:textId="49175677" w:rsidR="00434073" w:rsidRPr="00002D32" w:rsidRDefault="00434073" w:rsidP="008754B5">
      <w:pPr>
        <w:rPr>
          <w:rFonts w:ascii="Arial Narrow" w:hAnsi="Arial Narrow"/>
          <w:color w:val="auto"/>
          <w:szCs w:val="20"/>
        </w:rPr>
      </w:pPr>
    </w:p>
    <w:p w14:paraId="1F5CE6DA" w14:textId="166C508D" w:rsidR="00434073" w:rsidRPr="00002D32" w:rsidRDefault="00434073" w:rsidP="008754B5">
      <w:pPr>
        <w:rPr>
          <w:rFonts w:ascii="Arial Narrow" w:hAnsi="Arial Narrow"/>
          <w:color w:val="auto"/>
          <w:szCs w:val="20"/>
        </w:rPr>
      </w:pPr>
    </w:p>
    <w:p w14:paraId="4BA651B9" w14:textId="77777777" w:rsidR="00BE26A7" w:rsidRDefault="008754B5" w:rsidP="00BE26A7">
      <w:pPr>
        <w:pStyle w:val="1"/>
        <w:numPr>
          <w:ilvl w:val="0"/>
          <w:numId w:val="0"/>
        </w:numPr>
        <w:spacing w:after="0"/>
        <w:ind w:left="-5"/>
        <w:jc w:val="right"/>
        <w:rPr>
          <w:color w:val="auto"/>
          <w:sz w:val="20"/>
          <w:szCs w:val="20"/>
        </w:rPr>
      </w:pPr>
      <w:r w:rsidRPr="00002D32">
        <w:rPr>
          <w:color w:val="auto"/>
          <w:sz w:val="20"/>
          <w:szCs w:val="20"/>
        </w:rPr>
        <w:t xml:space="preserve">Приложение № </w:t>
      </w:r>
      <w:r w:rsidR="00AD3D7D" w:rsidRPr="00002D32">
        <w:rPr>
          <w:color w:val="auto"/>
          <w:sz w:val="20"/>
          <w:szCs w:val="20"/>
        </w:rPr>
        <w:t>6</w:t>
      </w:r>
    </w:p>
    <w:p w14:paraId="44FED14F" w14:textId="6C09B65F" w:rsidR="00E14158" w:rsidRPr="00002D32" w:rsidRDefault="00E14158" w:rsidP="00BE26A7">
      <w:pPr>
        <w:pStyle w:val="1"/>
        <w:numPr>
          <w:ilvl w:val="0"/>
          <w:numId w:val="0"/>
        </w:numPr>
        <w:spacing w:after="0"/>
        <w:ind w:left="-5"/>
        <w:jc w:val="right"/>
        <w:rPr>
          <w:color w:val="auto"/>
          <w:sz w:val="20"/>
          <w:szCs w:val="20"/>
        </w:rPr>
      </w:pPr>
      <w:r w:rsidRPr="00002D32">
        <w:rPr>
          <w:b w:val="0"/>
          <w:color w:val="auto"/>
          <w:sz w:val="20"/>
          <w:szCs w:val="20"/>
        </w:rPr>
        <w:t xml:space="preserve"> к Договору управления многоквартирным домом</w:t>
      </w:r>
    </w:p>
    <w:p w14:paraId="7EB0AF5E" w14:textId="77777777" w:rsidR="00E14158" w:rsidRPr="00002D32" w:rsidRDefault="00E14158" w:rsidP="00BE26A7">
      <w:pPr>
        <w:spacing w:after="0" w:line="263" w:lineRule="auto"/>
        <w:ind w:left="2781" w:right="25"/>
        <w:jc w:val="right"/>
        <w:rPr>
          <w:rFonts w:ascii="Arial Narrow" w:hAnsi="Arial Narrow"/>
          <w:color w:val="auto"/>
          <w:szCs w:val="20"/>
        </w:rPr>
      </w:pPr>
      <w:r w:rsidRPr="00002D32">
        <w:rPr>
          <w:rFonts w:ascii="Arial Narrow" w:hAnsi="Arial Narrow"/>
          <w:color w:val="auto"/>
          <w:szCs w:val="20"/>
        </w:rPr>
        <w:t xml:space="preserve">№ </w:t>
      </w:r>
      <w:r w:rsidRPr="00002D32">
        <w:rPr>
          <w:rFonts w:ascii="Arial Narrow" w:hAnsi="Arial Narrow"/>
          <w:i/>
          <w:color w:val="auto"/>
          <w:szCs w:val="20"/>
        </w:rPr>
        <w:t>(номер договора)</w:t>
      </w:r>
      <w:r w:rsidRPr="00002D32">
        <w:rPr>
          <w:rFonts w:ascii="Arial Narrow" w:hAnsi="Arial Narrow"/>
          <w:b/>
          <w:color w:val="auto"/>
          <w:szCs w:val="20"/>
        </w:rPr>
        <w:t xml:space="preserve"> </w:t>
      </w:r>
      <w:r w:rsidRPr="00002D32">
        <w:rPr>
          <w:rFonts w:ascii="Arial Narrow" w:hAnsi="Arial Narrow"/>
          <w:color w:val="auto"/>
          <w:szCs w:val="20"/>
        </w:rPr>
        <w:t xml:space="preserve">от </w:t>
      </w:r>
      <w:r w:rsidRPr="00002D32">
        <w:rPr>
          <w:rFonts w:ascii="Arial Narrow" w:hAnsi="Arial Narrow"/>
          <w:i/>
          <w:color w:val="auto"/>
          <w:szCs w:val="20"/>
        </w:rPr>
        <w:t>(«(число)» (месяц) 20(год договора) г.)</w:t>
      </w:r>
      <w:r w:rsidRPr="00002D32">
        <w:rPr>
          <w:rFonts w:ascii="Arial Narrow" w:hAnsi="Arial Narrow"/>
          <w:b/>
          <w:color w:val="auto"/>
          <w:szCs w:val="20"/>
        </w:rPr>
        <w:t>.</w:t>
      </w:r>
    </w:p>
    <w:p w14:paraId="20FCA0D1" w14:textId="60DF37C5" w:rsidR="00D84B38" w:rsidRPr="00002D32" w:rsidRDefault="00D84B38" w:rsidP="00E14158">
      <w:pPr>
        <w:pStyle w:val="1"/>
        <w:numPr>
          <w:ilvl w:val="0"/>
          <w:numId w:val="0"/>
        </w:numPr>
        <w:ind w:left="-5"/>
        <w:jc w:val="right"/>
        <w:rPr>
          <w:b w:val="0"/>
          <w:color w:val="auto"/>
          <w:sz w:val="20"/>
          <w:szCs w:val="20"/>
        </w:rPr>
      </w:pPr>
    </w:p>
    <w:p w14:paraId="52C157CD" w14:textId="77777777" w:rsidR="00A52D6D" w:rsidRPr="00002D32" w:rsidRDefault="00A52D6D" w:rsidP="00A52D6D">
      <w:pPr>
        <w:pStyle w:val="ConsPlusTitle"/>
        <w:jc w:val="center"/>
        <w:rPr>
          <w:rFonts w:ascii="Arial Narrow" w:hAnsi="Arial Narrow"/>
          <w:sz w:val="20"/>
          <w:szCs w:val="20"/>
        </w:rPr>
      </w:pPr>
      <w:r w:rsidRPr="00002D32">
        <w:rPr>
          <w:rFonts w:ascii="Arial Narrow" w:hAnsi="Arial Narrow"/>
          <w:sz w:val="20"/>
          <w:szCs w:val="20"/>
        </w:rPr>
        <w:t>Форма акта приемки оказанных услуг и (или) выполненных работ по содержанию и текущему ремонту общего имущества в многоквартирном доме</w:t>
      </w:r>
    </w:p>
    <w:p w14:paraId="5E523062" w14:textId="77777777" w:rsidR="00A52D6D" w:rsidRPr="00002D32" w:rsidRDefault="00A52D6D" w:rsidP="00A52D6D">
      <w:pPr>
        <w:pStyle w:val="ConsPlusNormal"/>
        <w:jc w:val="both"/>
        <w:rPr>
          <w:rFonts w:ascii="Arial Narrow" w:hAnsi="Arial Narrow"/>
          <w:sz w:val="20"/>
          <w:szCs w:val="20"/>
        </w:rPr>
      </w:pPr>
    </w:p>
    <w:p w14:paraId="1217026F" w14:textId="77777777" w:rsidR="00A52D6D" w:rsidRPr="00002D32" w:rsidRDefault="00A52D6D" w:rsidP="00A52D6D">
      <w:pPr>
        <w:pStyle w:val="ConsPlusNonformat"/>
        <w:jc w:val="center"/>
        <w:rPr>
          <w:rFonts w:ascii="Arial Narrow" w:hAnsi="Arial Narrow"/>
        </w:rPr>
      </w:pPr>
      <w:r w:rsidRPr="00002D32">
        <w:rPr>
          <w:rFonts w:ascii="Arial Narrow" w:hAnsi="Arial Narrow"/>
        </w:rPr>
        <w:t>АКТ № ____</w:t>
      </w:r>
    </w:p>
    <w:p w14:paraId="17C52635" w14:textId="77777777" w:rsidR="00A52D6D" w:rsidRPr="00002D32" w:rsidRDefault="00A52D6D" w:rsidP="00A52D6D">
      <w:pPr>
        <w:pStyle w:val="ConsPlusNonformat"/>
        <w:jc w:val="center"/>
        <w:rPr>
          <w:rFonts w:ascii="Arial Narrow" w:hAnsi="Arial Narrow"/>
        </w:rPr>
      </w:pPr>
      <w:r w:rsidRPr="00002D32">
        <w:rPr>
          <w:rFonts w:ascii="Arial Narrow" w:hAnsi="Arial Narrow"/>
        </w:rPr>
        <w:t>приемки оказанных услуг и (или) выполненных работ</w:t>
      </w:r>
    </w:p>
    <w:p w14:paraId="0157767B" w14:textId="77777777" w:rsidR="00A52D6D" w:rsidRPr="00002D32" w:rsidRDefault="00A52D6D" w:rsidP="00A52D6D">
      <w:pPr>
        <w:pStyle w:val="ConsPlusNonformat"/>
        <w:jc w:val="center"/>
        <w:rPr>
          <w:rFonts w:ascii="Arial Narrow" w:hAnsi="Arial Narrow"/>
        </w:rPr>
      </w:pPr>
      <w:r w:rsidRPr="00002D32">
        <w:rPr>
          <w:rFonts w:ascii="Arial Narrow" w:hAnsi="Arial Narrow"/>
        </w:rPr>
        <w:t>по содержанию и текущему ремонту общего имущества в многоквартирном доме</w:t>
      </w:r>
    </w:p>
    <w:p w14:paraId="1368FB24" w14:textId="77777777" w:rsidR="00A52D6D" w:rsidRPr="00002D32" w:rsidRDefault="00A52D6D" w:rsidP="00A52D6D">
      <w:pPr>
        <w:pStyle w:val="ConsPlusNonformat"/>
        <w:jc w:val="both"/>
        <w:rPr>
          <w:rFonts w:ascii="Arial Narrow" w:hAnsi="Arial Narrow"/>
        </w:rPr>
      </w:pPr>
    </w:p>
    <w:p w14:paraId="3D775F3C" w14:textId="77777777" w:rsidR="00A52D6D" w:rsidRPr="00002D32" w:rsidRDefault="00A52D6D" w:rsidP="00A52D6D">
      <w:pPr>
        <w:pStyle w:val="ConsPlusNonformat"/>
        <w:jc w:val="both"/>
        <w:rPr>
          <w:rFonts w:ascii="Arial Narrow" w:hAnsi="Arial Narrow"/>
        </w:rPr>
      </w:pPr>
      <w:r w:rsidRPr="00002D32">
        <w:rPr>
          <w:rFonts w:ascii="Arial Narrow" w:hAnsi="Arial Narrow"/>
        </w:rPr>
        <w:t>г. _____________</w:t>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r>
      <w:r w:rsidRPr="00002D32">
        <w:rPr>
          <w:rFonts w:ascii="Arial Narrow" w:hAnsi="Arial Narrow"/>
        </w:rPr>
        <w:tab/>
        <w:t xml:space="preserve"> "____" ___________ 20____г.</w:t>
      </w:r>
    </w:p>
    <w:p w14:paraId="278D46E5" w14:textId="77777777" w:rsidR="00A52D6D" w:rsidRPr="00002D32" w:rsidRDefault="00A52D6D" w:rsidP="00A52D6D">
      <w:pPr>
        <w:pStyle w:val="ConsPlusNonformat"/>
        <w:jc w:val="both"/>
        <w:rPr>
          <w:rFonts w:ascii="Arial Narrow" w:hAnsi="Arial Narrow"/>
        </w:rPr>
      </w:pPr>
    </w:p>
    <w:p w14:paraId="71E582ED" w14:textId="77777777" w:rsidR="00A52D6D" w:rsidRPr="00002D32" w:rsidRDefault="00A52D6D" w:rsidP="00A52D6D">
      <w:pPr>
        <w:pStyle w:val="ConsPlusNonformat"/>
        <w:jc w:val="both"/>
        <w:rPr>
          <w:rFonts w:ascii="Arial Narrow" w:hAnsi="Arial Narrow"/>
        </w:rPr>
      </w:pPr>
    </w:p>
    <w:p w14:paraId="0CDC9FBC" w14:textId="77777777" w:rsidR="00A52D6D" w:rsidRPr="00002D32" w:rsidRDefault="00A52D6D" w:rsidP="00A52D6D">
      <w:pPr>
        <w:pStyle w:val="ConsPlusNonformat"/>
        <w:jc w:val="both"/>
        <w:rPr>
          <w:rFonts w:ascii="Arial Narrow" w:hAnsi="Arial Narrow"/>
          <w:sz w:val="18"/>
          <w:szCs w:val="18"/>
        </w:rPr>
      </w:pPr>
    </w:p>
    <w:p w14:paraId="06E8967D"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Собственники помещений в многоквартирном доме, расположенном по адресу:</w:t>
      </w:r>
    </w:p>
    <w:p w14:paraId="23E1ECD0"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2D46B244"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w:t>
      </w:r>
      <w:r w:rsidRPr="00002D32">
        <w:rPr>
          <w:rFonts w:ascii="Arial Narrow" w:hAnsi="Arial Narrow"/>
          <w:i/>
          <w:sz w:val="18"/>
          <w:szCs w:val="18"/>
        </w:rPr>
        <w:t>адрес нахождения многоквартирного дома</w:t>
      </w:r>
      <w:r w:rsidRPr="00002D32">
        <w:rPr>
          <w:rFonts w:ascii="Arial Narrow" w:hAnsi="Arial Narrow"/>
          <w:sz w:val="18"/>
          <w:szCs w:val="18"/>
        </w:rPr>
        <w:t>)</w:t>
      </w:r>
    </w:p>
    <w:p w14:paraId="0C31B838"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 xml:space="preserve">именуемые в дальнейшем "Заказчик", в лице </w:t>
      </w:r>
    </w:p>
    <w:p w14:paraId="6A74E3D4"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215531A8"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ФИО уполномоченного  собственника помещения в многоквартирном доме либо  председателя Совета многоквартирного дома </w:t>
      </w:r>
    </w:p>
    <w:p w14:paraId="5C5EB440"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являющегося собственником квартиры N ____________, находящейся в данном многоквартирном доме, действующего на основании______________________________________________________________________________, с одной стороны,</w:t>
      </w:r>
    </w:p>
    <w:p w14:paraId="3835DA43"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 и дата  протокола общего собрания собственников либо доверенность, дата, номер)</w:t>
      </w:r>
    </w:p>
    <w:p w14:paraId="0502FC1C"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 ______________________________________________________________________________________________________</w:t>
      </w:r>
    </w:p>
    <w:p w14:paraId="5E8E6163"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w:t>
      </w:r>
      <w:r w:rsidRPr="00002D32">
        <w:rPr>
          <w:rFonts w:ascii="Arial Narrow" w:hAnsi="Arial Narrow"/>
          <w:i/>
          <w:sz w:val="18"/>
          <w:szCs w:val="18"/>
        </w:rPr>
        <w:t>лицо, оказывающее работы (услуги) по содержанию и ремонту общего имущества в многоквартирном доме)</w:t>
      </w:r>
    </w:p>
    <w:p w14:paraId="173AFB0B"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именуемый в дальнейшем "Исполнитель", в лице</w:t>
      </w:r>
    </w:p>
    <w:p w14:paraId="4CBD93EF"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______________________________________________________________________________________________________,</w:t>
      </w:r>
    </w:p>
    <w:p w14:paraId="1FE127D8"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i/>
          <w:sz w:val="18"/>
          <w:szCs w:val="18"/>
        </w:rPr>
        <w:t xml:space="preserve"> (ФИО уполномоченного лица, должность)</w:t>
      </w:r>
    </w:p>
    <w:p w14:paraId="1BC25227"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действующего (ей) на основании __________________________________________________________________________,</w:t>
      </w:r>
    </w:p>
    <w:p w14:paraId="08D65CFE"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t xml:space="preserve">                                                                    </w:t>
      </w:r>
      <w:r w:rsidRPr="00002D32">
        <w:rPr>
          <w:rFonts w:ascii="Arial Narrow" w:hAnsi="Arial Narrow"/>
          <w:i/>
          <w:sz w:val="18"/>
          <w:szCs w:val="18"/>
        </w:rPr>
        <w:t>(правоустанавливающий документ)</w:t>
      </w:r>
    </w:p>
    <w:p w14:paraId="22BA1FF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с  другой стороны, совместно именуемые "Стороны", составили настоящий Акт о нижеследующем:</w:t>
      </w:r>
    </w:p>
    <w:p w14:paraId="596825B5"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1. Исполнителем предъявлены к приемке следующие оказанные на основании договора управления многоквартирным домом в многоквартирном доме N _____ от "__"_________  ____ г. (далее — "Договор") услуги и (или) выполненные работы по содержанию и текущему ремонту общего имущества в многоквартирном доме N ______, расположенном по адресу:</w:t>
      </w:r>
    </w:p>
    <w:p w14:paraId="0B7B83B3" w14:textId="77777777" w:rsidR="00A52D6D" w:rsidRPr="00002D32" w:rsidRDefault="00A52D6D" w:rsidP="00A52D6D">
      <w:pPr>
        <w:pStyle w:val="ConsPlusNormal"/>
        <w:jc w:val="both"/>
        <w:rPr>
          <w:rFonts w:ascii="Arial Narrow" w:hAnsi="Arial Narrow"/>
          <w:sz w:val="18"/>
          <w:szCs w:val="18"/>
        </w:rPr>
      </w:pPr>
    </w:p>
    <w:tbl>
      <w:tblPr>
        <w:tblW w:w="10706" w:type="dxa"/>
        <w:tblInd w:w="62" w:type="dxa"/>
        <w:tblLayout w:type="fixed"/>
        <w:tblCellMar>
          <w:top w:w="102" w:type="dxa"/>
          <w:left w:w="62" w:type="dxa"/>
          <w:bottom w:w="102" w:type="dxa"/>
          <w:right w:w="62" w:type="dxa"/>
        </w:tblCellMar>
        <w:tblLook w:val="0000" w:firstRow="0" w:lastRow="0" w:firstColumn="0" w:lastColumn="0" w:noHBand="0" w:noVBand="0"/>
      </w:tblPr>
      <w:tblGrid>
        <w:gridCol w:w="3336"/>
        <w:gridCol w:w="2409"/>
        <w:gridCol w:w="1418"/>
        <w:gridCol w:w="1701"/>
        <w:gridCol w:w="1842"/>
      </w:tblGrid>
      <w:tr w:rsidR="00002D32" w:rsidRPr="00002D32" w14:paraId="3E781D1D" w14:textId="77777777" w:rsidTr="00A52D6D">
        <w:tc>
          <w:tcPr>
            <w:tcW w:w="3336" w:type="dxa"/>
            <w:tcBorders>
              <w:top w:val="single" w:sz="4" w:space="0" w:color="auto"/>
              <w:left w:val="single" w:sz="4" w:space="0" w:color="auto"/>
              <w:bottom w:val="single" w:sz="4" w:space="0" w:color="auto"/>
              <w:right w:val="single" w:sz="4" w:space="0" w:color="auto"/>
            </w:tcBorders>
          </w:tcPr>
          <w:p w14:paraId="1C780F92"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 xml:space="preserve">Наименование вида работы (услуги) </w:t>
            </w:r>
          </w:p>
        </w:tc>
        <w:tc>
          <w:tcPr>
            <w:tcW w:w="2409" w:type="dxa"/>
            <w:tcBorders>
              <w:top w:val="single" w:sz="4" w:space="0" w:color="auto"/>
              <w:left w:val="single" w:sz="4" w:space="0" w:color="auto"/>
              <w:bottom w:val="single" w:sz="4" w:space="0" w:color="auto"/>
              <w:right w:val="single" w:sz="4" w:space="0" w:color="auto"/>
            </w:tcBorders>
          </w:tcPr>
          <w:p w14:paraId="44FA0797"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Периодичность/</w:t>
            </w:r>
          </w:p>
          <w:p w14:paraId="4702047F"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количественный показатель выполненной работы (оказанной услуги)</w:t>
            </w:r>
          </w:p>
        </w:tc>
        <w:tc>
          <w:tcPr>
            <w:tcW w:w="1418" w:type="dxa"/>
            <w:tcBorders>
              <w:top w:val="single" w:sz="4" w:space="0" w:color="auto"/>
              <w:left w:val="single" w:sz="4" w:space="0" w:color="auto"/>
              <w:bottom w:val="single" w:sz="4" w:space="0" w:color="auto"/>
              <w:right w:val="single" w:sz="4" w:space="0" w:color="auto"/>
            </w:tcBorders>
          </w:tcPr>
          <w:p w14:paraId="33735168"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Единица измерения работы (услуги)</w:t>
            </w:r>
          </w:p>
        </w:tc>
        <w:tc>
          <w:tcPr>
            <w:tcW w:w="1701" w:type="dxa"/>
            <w:tcBorders>
              <w:top w:val="single" w:sz="4" w:space="0" w:color="auto"/>
              <w:left w:val="single" w:sz="4" w:space="0" w:color="auto"/>
              <w:bottom w:val="single" w:sz="4" w:space="0" w:color="auto"/>
              <w:right w:val="single" w:sz="4" w:space="0" w:color="auto"/>
            </w:tcBorders>
          </w:tcPr>
          <w:p w14:paraId="6A06D161"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Стоимость /сметная стоимость выполненной работы (оказанной услуги) за единицу</w:t>
            </w:r>
          </w:p>
        </w:tc>
        <w:tc>
          <w:tcPr>
            <w:tcW w:w="1842" w:type="dxa"/>
            <w:tcBorders>
              <w:top w:val="single" w:sz="4" w:space="0" w:color="auto"/>
              <w:left w:val="single" w:sz="4" w:space="0" w:color="auto"/>
              <w:bottom w:val="single" w:sz="4" w:space="0" w:color="auto"/>
              <w:right w:val="single" w:sz="4" w:space="0" w:color="auto"/>
            </w:tcBorders>
          </w:tcPr>
          <w:p w14:paraId="229B64D6" w14:textId="77777777" w:rsidR="00A52D6D" w:rsidRPr="00002D32" w:rsidRDefault="00A52D6D" w:rsidP="00C151EF">
            <w:pPr>
              <w:pStyle w:val="ConsPlusNormal"/>
              <w:jc w:val="center"/>
              <w:rPr>
                <w:rFonts w:ascii="Arial Narrow" w:hAnsi="Arial Narrow"/>
                <w:sz w:val="18"/>
                <w:szCs w:val="18"/>
              </w:rPr>
            </w:pPr>
            <w:r w:rsidRPr="00002D32">
              <w:rPr>
                <w:rFonts w:ascii="Arial Narrow" w:hAnsi="Arial Narrow"/>
                <w:sz w:val="18"/>
                <w:szCs w:val="18"/>
              </w:rPr>
              <w:t>Цена выполненной работы (оказанной услуги), в рублях</w:t>
            </w:r>
          </w:p>
        </w:tc>
      </w:tr>
      <w:tr w:rsidR="00002D32" w:rsidRPr="00002D32" w14:paraId="145CE69F" w14:textId="77777777" w:rsidTr="00A52D6D">
        <w:tc>
          <w:tcPr>
            <w:tcW w:w="3336" w:type="dxa"/>
            <w:tcBorders>
              <w:top w:val="single" w:sz="4" w:space="0" w:color="auto"/>
              <w:left w:val="single" w:sz="4" w:space="0" w:color="auto"/>
              <w:bottom w:val="single" w:sz="4" w:space="0" w:color="auto"/>
              <w:right w:val="single" w:sz="4" w:space="0" w:color="auto"/>
            </w:tcBorders>
          </w:tcPr>
          <w:p w14:paraId="2101C44B" w14:textId="77777777" w:rsidR="00A52D6D" w:rsidRPr="00002D32" w:rsidRDefault="00A52D6D" w:rsidP="00C151EF">
            <w:pPr>
              <w:pStyle w:val="ConsPlusNormal"/>
              <w:rPr>
                <w:rFonts w:ascii="Arial Narrow" w:hAnsi="Arial Narrow"/>
                <w:sz w:val="18"/>
                <w:szCs w:val="18"/>
              </w:rPr>
            </w:pPr>
          </w:p>
        </w:tc>
        <w:tc>
          <w:tcPr>
            <w:tcW w:w="2409" w:type="dxa"/>
            <w:tcBorders>
              <w:top w:val="single" w:sz="4" w:space="0" w:color="auto"/>
              <w:left w:val="single" w:sz="4" w:space="0" w:color="auto"/>
              <w:bottom w:val="single" w:sz="4" w:space="0" w:color="auto"/>
              <w:right w:val="single" w:sz="4" w:space="0" w:color="auto"/>
            </w:tcBorders>
          </w:tcPr>
          <w:p w14:paraId="5BD43428" w14:textId="77777777" w:rsidR="00A52D6D" w:rsidRPr="00002D32" w:rsidRDefault="00A52D6D" w:rsidP="00C151EF">
            <w:pPr>
              <w:pStyle w:val="ConsPlusNormal"/>
              <w:rPr>
                <w:rFonts w:ascii="Arial Narrow" w:hAnsi="Arial Narrow"/>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6E1C43C" w14:textId="77777777" w:rsidR="00A52D6D" w:rsidRPr="00002D32" w:rsidRDefault="00A52D6D" w:rsidP="00C151EF">
            <w:pPr>
              <w:pStyle w:val="ConsPlusNormal"/>
              <w:rPr>
                <w:rFonts w:ascii="Arial Narrow" w:hAnsi="Arial Narrow"/>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E322C9B" w14:textId="77777777" w:rsidR="00A52D6D" w:rsidRPr="00002D32" w:rsidRDefault="00A52D6D" w:rsidP="00C151EF">
            <w:pPr>
              <w:pStyle w:val="ConsPlusNormal"/>
              <w:rPr>
                <w:rFonts w:ascii="Arial Narrow" w:hAnsi="Arial Narrow"/>
                <w:sz w:val="18"/>
                <w:szCs w:val="18"/>
              </w:rPr>
            </w:pPr>
          </w:p>
        </w:tc>
        <w:tc>
          <w:tcPr>
            <w:tcW w:w="1842" w:type="dxa"/>
            <w:tcBorders>
              <w:top w:val="single" w:sz="4" w:space="0" w:color="auto"/>
              <w:left w:val="single" w:sz="4" w:space="0" w:color="auto"/>
              <w:bottom w:val="single" w:sz="4" w:space="0" w:color="auto"/>
              <w:right w:val="single" w:sz="4" w:space="0" w:color="auto"/>
            </w:tcBorders>
          </w:tcPr>
          <w:p w14:paraId="75E6050E" w14:textId="77777777" w:rsidR="00A52D6D" w:rsidRPr="00002D32" w:rsidRDefault="00A52D6D" w:rsidP="00C151EF">
            <w:pPr>
              <w:pStyle w:val="ConsPlusNormal"/>
              <w:rPr>
                <w:rFonts w:ascii="Arial Narrow" w:hAnsi="Arial Narrow"/>
                <w:sz w:val="18"/>
                <w:szCs w:val="18"/>
              </w:rPr>
            </w:pPr>
          </w:p>
        </w:tc>
      </w:tr>
      <w:tr w:rsidR="00A52D6D" w:rsidRPr="00002D32" w14:paraId="5987C7B7" w14:textId="77777777" w:rsidTr="00A52D6D">
        <w:tc>
          <w:tcPr>
            <w:tcW w:w="3336" w:type="dxa"/>
            <w:tcBorders>
              <w:top w:val="single" w:sz="4" w:space="0" w:color="auto"/>
              <w:left w:val="single" w:sz="4" w:space="0" w:color="auto"/>
              <w:bottom w:val="single" w:sz="4" w:space="0" w:color="auto"/>
              <w:right w:val="single" w:sz="4" w:space="0" w:color="auto"/>
            </w:tcBorders>
          </w:tcPr>
          <w:p w14:paraId="4B08110B" w14:textId="77777777" w:rsidR="00A52D6D" w:rsidRPr="00002D32" w:rsidRDefault="00A52D6D" w:rsidP="00C151EF">
            <w:pPr>
              <w:pStyle w:val="ConsPlusNormal"/>
              <w:rPr>
                <w:rFonts w:ascii="Arial Narrow" w:hAnsi="Arial Narrow"/>
                <w:sz w:val="18"/>
                <w:szCs w:val="18"/>
              </w:rPr>
            </w:pPr>
          </w:p>
        </w:tc>
        <w:tc>
          <w:tcPr>
            <w:tcW w:w="2409" w:type="dxa"/>
            <w:tcBorders>
              <w:top w:val="single" w:sz="4" w:space="0" w:color="auto"/>
              <w:left w:val="single" w:sz="4" w:space="0" w:color="auto"/>
              <w:bottom w:val="single" w:sz="4" w:space="0" w:color="auto"/>
              <w:right w:val="single" w:sz="4" w:space="0" w:color="auto"/>
            </w:tcBorders>
          </w:tcPr>
          <w:p w14:paraId="0F829E14" w14:textId="77777777" w:rsidR="00A52D6D" w:rsidRPr="00002D32" w:rsidRDefault="00A52D6D" w:rsidP="00C151EF">
            <w:pPr>
              <w:pStyle w:val="ConsPlusNormal"/>
              <w:rPr>
                <w:rFonts w:ascii="Arial Narrow" w:hAnsi="Arial Narrow"/>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0F718E5" w14:textId="77777777" w:rsidR="00A52D6D" w:rsidRPr="00002D32" w:rsidRDefault="00A52D6D" w:rsidP="00C151EF">
            <w:pPr>
              <w:pStyle w:val="ConsPlusNormal"/>
              <w:rPr>
                <w:rFonts w:ascii="Arial Narrow" w:hAnsi="Arial Narrow"/>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282C270" w14:textId="77777777" w:rsidR="00A52D6D" w:rsidRPr="00002D32" w:rsidRDefault="00A52D6D" w:rsidP="00C151EF">
            <w:pPr>
              <w:pStyle w:val="ConsPlusNormal"/>
              <w:rPr>
                <w:rFonts w:ascii="Arial Narrow" w:hAnsi="Arial Narrow"/>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D6A13D6" w14:textId="77777777" w:rsidR="00A52D6D" w:rsidRPr="00002D32" w:rsidRDefault="00A52D6D" w:rsidP="00C151EF">
            <w:pPr>
              <w:pStyle w:val="ConsPlusNormal"/>
              <w:rPr>
                <w:rFonts w:ascii="Arial Narrow" w:hAnsi="Arial Narrow"/>
                <w:sz w:val="18"/>
                <w:szCs w:val="18"/>
              </w:rPr>
            </w:pPr>
          </w:p>
        </w:tc>
      </w:tr>
    </w:tbl>
    <w:p w14:paraId="4905A28E" w14:textId="77777777" w:rsidR="00A52D6D" w:rsidRPr="00002D32" w:rsidRDefault="00A52D6D" w:rsidP="00A52D6D">
      <w:pPr>
        <w:pStyle w:val="ConsPlusNormal"/>
        <w:jc w:val="both"/>
        <w:rPr>
          <w:rFonts w:ascii="Arial Narrow" w:hAnsi="Arial Narrow"/>
          <w:sz w:val="18"/>
          <w:szCs w:val="18"/>
        </w:rPr>
      </w:pPr>
    </w:p>
    <w:p w14:paraId="7839EAB6"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2. Всего за период с "__" _________ ____ г. по "__" _________ ____ г. выполнено работ (оказано услуг) на общую сумму ______________________________________________________________________________ (________________)рублей.</w:t>
      </w:r>
    </w:p>
    <w:p w14:paraId="60EE531C" w14:textId="77777777" w:rsidR="00A52D6D" w:rsidRPr="00002D32" w:rsidRDefault="00A52D6D" w:rsidP="00A52D6D">
      <w:pPr>
        <w:pStyle w:val="ConsPlusNonformat"/>
        <w:rPr>
          <w:rFonts w:ascii="Arial Narrow" w:hAnsi="Arial Narrow"/>
          <w:i/>
          <w:sz w:val="18"/>
          <w:szCs w:val="18"/>
        </w:rPr>
      </w:pPr>
      <w:r w:rsidRPr="00002D32">
        <w:rPr>
          <w:rFonts w:ascii="Arial Narrow" w:hAnsi="Arial Narrow"/>
          <w:i/>
          <w:sz w:val="18"/>
          <w:szCs w:val="18"/>
        </w:rPr>
        <w:t xml:space="preserve">                                                                                     (прописью)</w:t>
      </w:r>
    </w:p>
    <w:p w14:paraId="31F730EA"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3. Работы (услуги) выполнены (оказаны) полностью, в установленные сроки, с надлежащим качеством.</w:t>
      </w:r>
    </w:p>
    <w:p w14:paraId="731C4F6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4. Претензий по выполнению условий Договора Стороны друг к другу не имеют.</w:t>
      </w:r>
    </w:p>
    <w:p w14:paraId="201E3C4B" w14:textId="77777777" w:rsidR="00A52D6D" w:rsidRPr="00002D32" w:rsidRDefault="00A52D6D" w:rsidP="00A52D6D">
      <w:pPr>
        <w:pStyle w:val="ConsPlusNonformat"/>
        <w:jc w:val="both"/>
        <w:rPr>
          <w:rFonts w:ascii="Arial Narrow" w:hAnsi="Arial Narrow"/>
          <w:sz w:val="18"/>
          <w:szCs w:val="18"/>
        </w:rPr>
      </w:pPr>
    </w:p>
    <w:p w14:paraId="42FBCD0E"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Настоящий Акт составлен в 2-х экземплярах, имеющих одинаковую юридическую силу, по одному для каждой из Сторон.</w:t>
      </w:r>
    </w:p>
    <w:p w14:paraId="50F67AAF" w14:textId="77777777" w:rsidR="00A52D6D" w:rsidRPr="00002D32" w:rsidRDefault="00A52D6D" w:rsidP="00A52D6D">
      <w:pPr>
        <w:pStyle w:val="ConsPlusNonformat"/>
        <w:jc w:val="both"/>
        <w:rPr>
          <w:rFonts w:ascii="Arial Narrow" w:hAnsi="Arial Narrow"/>
          <w:sz w:val="18"/>
          <w:szCs w:val="18"/>
        </w:rPr>
      </w:pPr>
    </w:p>
    <w:p w14:paraId="1ACD7B4B"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Подписи Сторон:</w:t>
      </w:r>
    </w:p>
    <w:p w14:paraId="57FFBF6A" w14:textId="77777777" w:rsidR="00A52D6D" w:rsidRPr="00002D32" w:rsidRDefault="00A52D6D" w:rsidP="00A52D6D">
      <w:pPr>
        <w:pStyle w:val="ConsPlusNonformat"/>
        <w:jc w:val="both"/>
        <w:rPr>
          <w:rFonts w:ascii="Arial Narrow" w:hAnsi="Arial Narrow"/>
          <w:sz w:val="18"/>
          <w:szCs w:val="18"/>
        </w:rPr>
      </w:pPr>
    </w:p>
    <w:p w14:paraId="095F372D"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Исполнитель - _________________________________________________________________   ____________________</w:t>
      </w:r>
    </w:p>
    <w:p w14:paraId="24D481E1"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t xml:space="preserve">                                               </w:t>
      </w:r>
      <w:r w:rsidRPr="00002D32">
        <w:rPr>
          <w:rFonts w:ascii="Arial Narrow" w:hAnsi="Arial Narrow"/>
          <w:i/>
          <w:sz w:val="18"/>
          <w:szCs w:val="18"/>
        </w:rPr>
        <w:t>(должность, ФИО)                                                                                                                               (подпись)</w:t>
      </w:r>
    </w:p>
    <w:p w14:paraId="078767FD" w14:textId="77777777" w:rsidR="00A52D6D" w:rsidRPr="00002D32" w:rsidRDefault="00A52D6D" w:rsidP="00A52D6D">
      <w:pPr>
        <w:pStyle w:val="ConsPlusNonformat"/>
        <w:jc w:val="both"/>
        <w:rPr>
          <w:rFonts w:ascii="Arial Narrow" w:hAnsi="Arial Narrow"/>
          <w:sz w:val="18"/>
          <w:szCs w:val="18"/>
        </w:rPr>
      </w:pPr>
    </w:p>
    <w:p w14:paraId="70AD00D1" w14:textId="77777777" w:rsidR="00A52D6D" w:rsidRPr="00002D32" w:rsidRDefault="00A52D6D" w:rsidP="00A52D6D">
      <w:pPr>
        <w:pStyle w:val="ConsPlusNonformat"/>
        <w:jc w:val="both"/>
        <w:rPr>
          <w:rFonts w:ascii="Arial Narrow" w:hAnsi="Arial Narrow"/>
          <w:sz w:val="18"/>
          <w:szCs w:val="18"/>
        </w:rPr>
      </w:pPr>
      <w:r w:rsidRPr="00002D32">
        <w:rPr>
          <w:rFonts w:ascii="Arial Narrow" w:hAnsi="Arial Narrow"/>
          <w:sz w:val="18"/>
          <w:szCs w:val="18"/>
        </w:rPr>
        <w:t>Заказчик* -    ___________________________________________________________________   ____________________</w:t>
      </w:r>
    </w:p>
    <w:p w14:paraId="38053CB3" w14:textId="77777777" w:rsidR="00A52D6D" w:rsidRPr="00002D32" w:rsidRDefault="00A52D6D" w:rsidP="00A52D6D">
      <w:pPr>
        <w:pStyle w:val="ConsPlusNonformat"/>
        <w:jc w:val="both"/>
        <w:rPr>
          <w:rFonts w:ascii="Arial Narrow" w:hAnsi="Arial Narrow"/>
          <w:i/>
          <w:sz w:val="18"/>
          <w:szCs w:val="18"/>
        </w:rPr>
      </w:pPr>
      <w:r w:rsidRPr="00002D32">
        <w:rPr>
          <w:rFonts w:ascii="Arial Narrow" w:hAnsi="Arial Narrow"/>
          <w:sz w:val="18"/>
          <w:szCs w:val="18"/>
        </w:rPr>
        <w:t xml:space="preserve">                                               </w:t>
      </w:r>
      <w:r w:rsidRPr="00002D32">
        <w:rPr>
          <w:rFonts w:ascii="Arial Narrow" w:hAnsi="Arial Narrow"/>
          <w:i/>
          <w:sz w:val="18"/>
          <w:szCs w:val="18"/>
        </w:rPr>
        <w:t>(должность, ФИО)                                                                                                                                (подпись)</w:t>
      </w:r>
    </w:p>
    <w:p w14:paraId="3BF672B9" w14:textId="77777777" w:rsidR="00A52D6D" w:rsidRPr="00002D32" w:rsidRDefault="00A52D6D" w:rsidP="00A52D6D">
      <w:pPr>
        <w:rPr>
          <w:rFonts w:ascii="Arial Narrow" w:hAnsi="Arial Narrow"/>
          <w:color w:val="auto"/>
          <w:sz w:val="18"/>
          <w:szCs w:val="18"/>
        </w:rPr>
      </w:pPr>
    </w:p>
    <w:p w14:paraId="76F93E0A" w14:textId="0B2B49B3" w:rsidR="00EA4D22" w:rsidRPr="00002D32" w:rsidRDefault="00A52D6D" w:rsidP="006B5E87">
      <w:pPr>
        <w:widowControl w:val="0"/>
        <w:autoSpaceDE w:val="0"/>
        <w:autoSpaceDN w:val="0"/>
        <w:adjustRightInd w:val="0"/>
        <w:spacing w:after="100" w:afterAutospacing="1" w:line="257" w:lineRule="auto"/>
        <w:outlineLvl w:val="1"/>
        <w:rPr>
          <w:rFonts w:ascii="Arial Narrow" w:hAnsi="Arial Narrow"/>
          <w:i/>
          <w:color w:val="auto"/>
          <w:szCs w:val="20"/>
        </w:rPr>
      </w:pPr>
      <w:r w:rsidRPr="00002D32">
        <w:rPr>
          <w:rFonts w:ascii="Arial Narrow" w:hAnsi="Arial Narrow"/>
          <w:color w:val="auto"/>
          <w:szCs w:val="20"/>
        </w:rPr>
        <w:t xml:space="preserve">* </w:t>
      </w:r>
      <w:r w:rsidRPr="00002D32">
        <w:rPr>
          <w:rFonts w:ascii="Arial Narrow" w:hAnsi="Arial Narrow"/>
          <w:color w:val="auto"/>
          <w:sz w:val="18"/>
          <w:szCs w:val="18"/>
        </w:rPr>
        <w:t>В случае неявки Заказчика для ознакомления с актом приемки в течение установленного договором управления периодом или не подписания акта без обоснованных причин в течение десяти рабочих дней со дня его составления, акт выполненных работ подписывается Управляющей организацией в одностороннем порядке. Работы, услуги, удостоверенные односторонним актом в указанных случаях, считаются принятыми собственниками в полном объеме.</w:t>
      </w:r>
    </w:p>
    <w:sectPr w:rsidR="00EA4D22" w:rsidRPr="00002D32" w:rsidSect="00370E0F">
      <w:footerReference w:type="default" r:id="rId16"/>
      <w:pgSz w:w="11900" w:h="16840" w:code="9"/>
      <w:pgMar w:top="567" w:right="567" w:bottom="567" w:left="567" w:header="45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E87E3" w14:textId="77777777" w:rsidR="00674DF6" w:rsidRDefault="00674DF6" w:rsidP="00056BB2">
      <w:pPr>
        <w:spacing w:after="0" w:line="240" w:lineRule="auto"/>
      </w:pPr>
      <w:r>
        <w:separator/>
      </w:r>
    </w:p>
  </w:endnote>
  <w:endnote w:type="continuationSeparator" w:id="0">
    <w:p w14:paraId="0A1BF30E" w14:textId="77777777" w:rsidR="00674DF6" w:rsidRDefault="00674DF6" w:rsidP="0005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40046"/>
      <w:docPartObj>
        <w:docPartGallery w:val="Page Numbers (Bottom of Page)"/>
        <w:docPartUnique/>
      </w:docPartObj>
    </w:sdtPr>
    <w:sdtEndPr/>
    <w:sdtContent>
      <w:p w14:paraId="322718EB" w14:textId="1433A45F" w:rsidR="00034FDD" w:rsidRDefault="00034FDD">
        <w:pPr>
          <w:pStyle w:val="af0"/>
          <w:jc w:val="center"/>
        </w:pPr>
        <w:r>
          <w:fldChar w:fldCharType="begin"/>
        </w:r>
        <w:r>
          <w:instrText>PAGE   \* MERGEFORMAT</w:instrText>
        </w:r>
        <w:r>
          <w:fldChar w:fldCharType="separate"/>
        </w:r>
        <w:r w:rsidR="009B6F82">
          <w:rPr>
            <w:noProof/>
          </w:rPr>
          <w:t>2</w:t>
        </w:r>
        <w:r>
          <w:fldChar w:fldCharType="end"/>
        </w:r>
      </w:p>
    </w:sdtContent>
  </w:sdt>
  <w:p w14:paraId="7B6C7D8E" w14:textId="77777777" w:rsidR="00034FDD" w:rsidRDefault="00034F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2633D" w14:textId="77777777" w:rsidR="00674DF6" w:rsidRDefault="00674DF6" w:rsidP="00056BB2">
      <w:pPr>
        <w:spacing w:after="0" w:line="240" w:lineRule="auto"/>
      </w:pPr>
      <w:r>
        <w:separator/>
      </w:r>
    </w:p>
  </w:footnote>
  <w:footnote w:type="continuationSeparator" w:id="0">
    <w:p w14:paraId="6DBCA509" w14:textId="77777777" w:rsidR="00674DF6" w:rsidRDefault="00674DF6" w:rsidP="00056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AA0"/>
    <w:multiLevelType w:val="hybridMultilevel"/>
    <w:tmpl w:val="0BC87C16"/>
    <w:lvl w:ilvl="0" w:tplc="F12CAB16">
      <w:start w:val="1"/>
      <w:numFmt w:val="decimal"/>
      <w:suff w:val="space"/>
      <w:lvlText w:val="5.1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E7EAC"/>
    <w:multiLevelType w:val="hybridMultilevel"/>
    <w:tmpl w:val="FF561D04"/>
    <w:lvl w:ilvl="0" w:tplc="860CFABE">
      <w:start w:val="1"/>
      <w:numFmt w:val="decimal"/>
      <w:suff w:val="space"/>
      <w:lvlText w:val="4.1.%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 w15:restartNumberingAfterBreak="0">
    <w:nsid w:val="0440472B"/>
    <w:multiLevelType w:val="hybridMultilevel"/>
    <w:tmpl w:val="659A45D6"/>
    <w:lvl w:ilvl="0" w:tplc="A52ABFD2">
      <w:start w:val="1"/>
      <w:numFmt w:val="decimal"/>
      <w:suff w:val="space"/>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B374E"/>
    <w:multiLevelType w:val="hybridMultilevel"/>
    <w:tmpl w:val="719E491A"/>
    <w:lvl w:ilvl="0" w:tplc="A872B2BC">
      <w:start w:val="1"/>
      <w:numFmt w:val="decimal"/>
      <w:suff w:val="space"/>
      <w:lvlText w:val="13.%1."/>
      <w:lvlJc w:val="left"/>
      <w:pPr>
        <w:ind w:left="31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782A67"/>
    <w:multiLevelType w:val="hybridMultilevel"/>
    <w:tmpl w:val="DD780546"/>
    <w:lvl w:ilvl="0" w:tplc="E4E838C4">
      <w:start w:val="1"/>
      <w:numFmt w:val="decimal"/>
      <w:lvlText w:val="3.1.21.%1."/>
      <w:lvlJc w:val="left"/>
      <w:pPr>
        <w:ind w:left="1644" w:hanging="360"/>
      </w:pPr>
      <w:rPr>
        <w:rFonts w:hint="default"/>
      </w:rPr>
    </w:lvl>
    <w:lvl w:ilvl="1" w:tplc="BBF65706">
      <w:start w:val="1"/>
      <w:numFmt w:val="decimal"/>
      <w:suff w:val="space"/>
      <w:lvlText w:val="3.1.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B15117"/>
    <w:multiLevelType w:val="hybridMultilevel"/>
    <w:tmpl w:val="272AD676"/>
    <w:lvl w:ilvl="0" w:tplc="418C2AE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290320"/>
    <w:multiLevelType w:val="multilevel"/>
    <w:tmpl w:val="8772A732"/>
    <w:lvl w:ilvl="0">
      <w:start w:val="5"/>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1"/>
      <w:numFmt w:val="decimal"/>
      <w:suff w:val="space"/>
      <w:lvlText w:val="5.10.%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836BE4"/>
    <w:multiLevelType w:val="hybridMultilevel"/>
    <w:tmpl w:val="B0762056"/>
    <w:lvl w:ilvl="0" w:tplc="DCFAEFF2">
      <w:start w:val="1"/>
      <w:numFmt w:val="decimal"/>
      <w:suff w:val="space"/>
      <w:lvlText w:val="%1."/>
      <w:lvlJc w:val="left"/>
      <w:pPr>
        <w:ind w:left="360" w:hanging="360"/>
      </w:pPr>
      <w:rPr>
        <w:rFonts w:ascii="Arial Narrow" w:hAnsi="Arial Narrow" w:hint="default"/>
        <w:b/>
        <w:i/>
        <w:color w:val="auto"/>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2D3E88"/>
    <w:multiLevelType w:val="hybridMultilevel"/>
    <w:tmpl w:val="9F5C307A"/>
    <w:lvl w:ilvl="0" w:tplc="1622911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53720E"/>
    <w:multiLevelType w:val="hybridMultilevel"/>
    <w:tmpl w:val="ED543B02"/>
    <w:lvl w:ilvl="0" w:tplc="46EC2DC2">
      <w:start w:val="1"/>
      <w:numFmt w:val="decimal"/>
      <w:pStyle w:val="1"/>
      <w:suff w:val="space"/>
      <w:lvlText w:val="%1."/>
      <w:lvlJc w:val="left"/>
      <w:pPr>
        <w:ind w:left="2835" w:firstLine="0"/>
      </w:pPr>
      <w:rPr>
        <w:rFonts w:ascii="Arial Narrow" w:eastAsia="Calibri" w:hAnsi="Arial Narrow" w:cs="Calibri" w:hint="default"/>
        <w:b/>
        <w:i w:val="0"/>
        <w:strike w:val="0"/>
        <w:dstrike w:val="0"/>
        <w:color w:val="000000"/>
        <w:sz w:val="22"/>
        <w:szCs w:val="22"/>
        <w:u w:val="none" w:color="000000"/>
        <w:bdr w:val="none" w:sz="0" w:space="0" w:color="auto"/>
        <w:shd w:val="clear" w:color="auto" w:fill="auto"/>
        <w:vertAlign w:val="baseline"/>
      </w:rPr>
    </w:lvl>
    <w:lvl w:ilvl="1" w:tplc="6B04060C">
      <w:start w:val="1"/>
      <w:numFmt w:val="lowerLetter"/>
      <w:lvlText w:val="%2"/>
      <w:lvlJc w:val="left"/>
      <w:pPr>
        <w:ind w:left="10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D308A5A">
      <w:start w:val="1"/>
      <w:numFmt w:val="lowerRoman"/>
      <w:lvlText w:val="%3"/>
      <w:lvlJc w:val="left"/>
      <w:pPr>
        <w:ind w:left="18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32010E6">
      <w:start w:val="1"/>
      <w:numFmt w:val="decimal"/>
      <w:lvlText w:val="%4"/>
      <w:lvlJc w:val="left"/>
      <w:pPr>
        <w:ind w:left="25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4C68D60">
      <w:start w:val="1"/>
      <w:numFmt w:val="lowerLetter"/>
      <w:lvlText w:val="%5"/>
      <w:lvlJc w:val="left"/>
      <w:pPr>
        <w:ind w:left="32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140696F6">
      <w:start w:val="1"/>
      <w:numFmt w:val="lowerRoman"/>
      <w:lvlText w:val="%6"/>
      <w:lvlJc w:val="left"/>
      <w:pPr>
        <w:ind w:left="39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69A05C2">
      <w:start w:val="1"/>
      <w:numFmt w:val="decimal"/>
      <w:lvlText w:val="%7"/>
      <w:lvlJc w:val="left"/>
      <w:pPr>
        <w:ind w:left="46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2C256AE">
      <w:start w:val="1"/>
      <w:numFmt w:val="lowerLetter"/>
      <w:lvlText w:val="%8"/>
      <w:lvlJc w:val="left"/>
      <w:pPr>
        <w:ind w:left="54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F4A271E">
      <w:start w:val="1"/>
      <w:numFmt w:val="lowerRoman"/>
      <w:lvlText w:val="%9"/>
      <w:lvlJc w:val="left"/>
      <w:pPr>
        <w:ind w:left="61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19633188"/>
    <w:multiLevelType w:val="hybridMultilevel"/>
    <w:tmpl w:val="A752995C"/>
    <w:lvl w:ilvl="0" w:tplc="D77AE8A8">
      <w:start w:val="1"/>
      <w:numFmt w:val="decimal"/>
      <w:suff w:val="space"/>
      <w:lvlText w:val="5.%1."/>
      <w:lvlJc w:val="left"/>
      <w:pPr>
        <w:ind w:left="360" w:hanging="360"/>
      </w:pPr>
      <w:rPr>
        <w:rFonts w:hint="default"/>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604BA9"/>
    <w:multiLevelType w:val="hybridMultilevel"/>
    <w:tmpl w:val="91D6223C"/>
    <w:lvl w:ilvl="0" w:tplc="B77244BE">
      <w:start w:val="9"/>
      <w:numFmt w:val="decimal"/>
      <w:lvlText w:val="%1."/>
      <w:lvlJc w:val="left"/>
      <w:pPr>
        <w:ind w:left="1800" w:hanging="360"/>
      </w:pPr>
    </w:lvl>
    <w:lvl w:ilvl="1" w:tplc="8DB6282C">
      <w:start w:val="1"/>
      <w:numFmt w:val="lowerLetter"/>
      <w:lvlText w:val="%2."/>
      <w:lvlJc w:val="left"/>
      <w:pPr>
        <w:ind w:left="2520" w:hanging="360"/>
      </w:pPr>
    </w:lvl>
    <w:lvl w:ilvl="2" w:tplc="A2E827F8">
      <w:start w:val="1"/>
      <w:numFmt w:val="lowerRoman"/>
      <w:lvlText w:val="%3."/>
      <w:lvlJc w:val="right"/>
      <w:pPr>
        <w:ind w:left="3240" w:hanging="180"/>
      </w:pPr>
    </w:lvl>
    <w:lvl w:ilvl="3" w:tplc="E312CFCE">
      <w:start w:val="1"/>
      <w:numFmt w:val="decimal"/>
      <w:lvlText w:val="%4."/>
      <w:lvlJc w:val="left"/>
      <w:pPr>
        <w:ind w:left="3960" w:hanging="360"/>
      </w:pPr>
    </w:lvl>
    <w:lvl w:ilvl="4" w:tplc="924CE30A">
      <w:start w:val="1"/>
      <w:numFmt w:val="lowerLetter"/>
      <w:lvlText w:val="%5."/>
      <w:lvlJc w:val="left"/>
      <w:pPr>
        <w:ind w:left="4680" w:hanging="360"/>
      </w:pPr>
    </w:lvl>
    <w:lvl w:ilvl="5" w:tplc="AC721028">
      <w:start w:val="1"/>
      <w:numFmt w:val="lowerRoman"/>
      <w:lvlText w:val="%6."/>
      <w:lvlJc w:val="right"/>
      <w:pPr>
        <w:ind w:left="5400" w:hanging="180"/>
      </w:pPr>
    </w:lvl>
    <w:lvl w:ilvl="6" w:tplc="22101452">
      <w:start w:val="1"/>
      <w:numFmt w:val="decimal"/>
      <w:lvlText w:val="%7."/>
      <w:lvlJc w:val="left"/>
      <w:pPr>
        <w:ind w:left="6120" w:hanging="360"/>
      </w:pPr>
    </w:lvl>
    <w:lvl w:ilvl="7" w:tplc="E8AA7B2E">
      <w:start w:val="1"/>
      <w:numFmt w:val="lowerLetter"/>
      <w:lvlText w:val="%8."/>
      <w:lvlJc w:val="left"/>
      <w:pPr>
        <w:ind w:left="6840" w:hanging="360"/>
      </w:pPr>
    </w:lvl>
    <w:lvl w:ilvl="8" w:tplc="F1FC0962">
      <w:start w:val="1"/>
      <w:numFmt w:val="lowerRoman"/>
      <w:lvlText w:val="%9."/>
      <w:lvlJc w:val="right"/>
      <w:pPr>
        <w:ind w:left="7560" w:hanging="180"/>
      </w:pPr>
    </w:lvl>
  </w:abstractNum>
  <w:abstractNum w:abstractNumId="12" w15:restartNumberingAfterBreak="0">
    <w:nsid w:val="22095980"/>
    <w:multiLevelType w:val="hybridMultilevel"/>
    <w:tmpl w:val="89F4CBD4"/>
    <w:lvl w:ilvl="0" w:tplc="4058D4A4">
      <w:start w:val="1"/>
      <w:numFmt w:val="decimal"/>
      <w:suff w:val="space"/>
      <w:lvlText w:val="5.1.%1."/>
      <w:lvlJc w:val="left"/>
      <w:pPr>
        <w:ind w:left="1250" w:hanging="360"/>
      </w:pPr>
      <w:rPr>
        <w:rFonts w:hint="default"/>
      </w:rPr>
    </w:lvl>
    <w:lvl w:ilvl="1" w:tplc="04190003" w:tentative="1">
      <w:start w:val="1"/>
      <w:numFmt w:val="bullet"/>
      <w:lvlText w:val="o"/>
      <w:lvlJc w:val="left"/>
      <w:pPr>
        <w:ind w:left="1970" w:hanging="360"/>
      </w:pPr>
      <w:rPr>
        <w:rFonts w:ascii="Courier New" w:hAnsi="Courier New" w:cs="Courier New" w:hint="default"/>
      </w:rPr>
    </w:lvl>
    <w:lvl w:ilvl="2" w:tplc="04190005" w:tentative="1">
      <w:start w:val="1"/>
      <w:numFmt w:val="bullet"/>
      <w:lvlText w:val=""/>
      <w:lvlJc w:val="left"/>
      <w:pPr>
        <w:ind w:left="2690" w:hanging="360"/>
      </w:pPr>
      <w:rPr>
        <w:rFonts w:ascii="Wingdings" w:hAnsi="Wingdings" w:hint="default"/>
      </w:rPr>
    </w:lvl>
    <w:lvl w:ilvl="3" w:tplc="04190001" w:tentative="1">
      <w:start w:val="1"/>
      <w:numFmt w:val="bullet"/>
      <w:lvlText w:val=""/>
      <w:lvlJc w:val="left"/>
      <w:pPr>
        <w:ind w:left="3410" w:hanging="360"/>
      </w:pPr>
      <w:rPr>
        <w:rFonts w:ascii="Symbol" w:hAnsi="Symbol" w:hint="default"/>
      </w:rPr>
    </w:lvl>
    <w:lvl w:ilvl="4" w:tplc="04190003" w:tentative="1">
      <w:start w:val="1"/>
      <w:numFmt w:val="bullet"/>
      <w:lvlText w:val="o"/>
      <w:lvlJc w:val="left"/>
      <w:pPr>
        <w:ind w:left="4130" w:hanging="360"/>
      </w:pPr>
      <w:rPr>
        <w:rFonts w:ascii="Courier New" w:hAnsi="Courier New" w:cs="Courier New" w:hint="default"/>
      </w:rPr>
    </w:lvl>
    <w:lvl w:ilvl="5" w:tplc="04190005" w:tentative="1">
      <w:start w:val="1"/>
      <w:numFmt w:val="bullet"/>
      <w:lvlText w:val=""/>
      <w:lvlJc w:val="left"/>
      <w:pPr>
        <w:ind w:left="4850" w:hanging="360"/>
      </w:pPr>
      <w:rPr>
        <w:rFonts w:ascii="Wingdings" w:hAnsi="Wingdings" w:hint="default"/>
      </w:rPr>
    </w:lvl>
    <w:lvl w:ilvl="6" w:tplc="04190001" w:tentative="1">
      <w:start w:val="1"/>
      <w:numFmt w:val="bullet"/>
      <w:lvlText w:val=""/>
      <w:lvlJc w:val="left"/>
      <w:pPr>
        <w:ind w:left="5570" w:hanging="360"/>
      </w:pPr>
      <w:rPr>
        <w:rFonts w:ascii="Symbol" w:hAnsi="Symbol" w:hint="default"/>
      </w:rPr>
    </w:lvl>
    <w:lvl w:ilvl="7" w:tplc="04190003" w:tentative="1">
      <w:start w:val="1"/>
      <w:numFmt w:val="bullet"/>
      <w:lvlText w:val="o"/>
      <w:lvlJc w:val="left"/>
      <w:pPr>
        <w:ind w:left="6290" w:hanging="360"/>
      </w:pPr>
      <w:rPr>
        <w:rFonts w:ascii="Courier New" w:hAnsi="Courier New" w:cs="Courier New" w:hint="default"/>
      </w:rPr>
    </w:lvl>
    <w:lvl w:ilvl="8" w:tplc="04190005" w:tentative="1">
      <w:start w:val="1"/>
      <w:numFmt w:val="bullet"/>
      <w:lvlText w:val=""/>
      <w:lvlJc w:val="left"/>
      <w:pPr>
        <w:ind w:left="7010" w:hanging="360"/>
      </w:pPr>
      <w:rPr>
        <w:rFonts w:ascii="Wingdings" w:hAnsi="Wingdings" w:hint="default"/>
      </w:rPr>
    </w:lvl>
  </w:abstractNum>
  <w:abstractNum w:abstractNumId="13" w15:restartNumberingAfterBreak="0">
    <w:nsid w:val="24922AEA"/>
    <w:multiLevelType w:val="hybridMultilevel"/>
    <w:tmpl w:val="000C20BE"/>
    <w:lvl w:ilvl="0" w:tplc="CB7CDCD4">
      <w:start w:val="1"/>
      <w:numFmt w:val="decimal"/>
      <w:suff w:val="space"/>
      <w:lvlText w:val="7.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254521"/>
    <w:multiLevelType w:val="hybridMultilevel"/>
    <w:tmpl w:val="14043C12"/>
    <w:lvl w:ilvl="0" w:tplc="39B07878">
      <w:start w:val="1"/>
      <w:numFmt w:val="decimal"/>
      <w:suff w:val="space"/>
      <w:lvlText w:val="1.%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D81F44"/>
    <w:multiLevelType w:val="multilevel"/>
    <w:tmpl w:val="16C04D44"/>
    <w:lvl w:ilvl="0">
      <w:start w:val="5"/>
      <w:numFmt w:val="decimal"/>
      <w:lvlText w:val="%1."/>
      <w:lvlJc w:val="left"/>
      <w:pPr>
        <w:ind w:left="405" w:hanging="405"/>
      </w:pPr>
      <w:rPr>
        <w:rFonts w:hint="default"/>
      </w:rPr>
    </w:lvl>
    <w:lvl w:ilvl="1">
      <w:start w:val="9"/>
      <w:numFmt w:val="decimal"/>
      <w:lvlText w:val="%1.%2."/>
      <w:lvlJc w:val="left"/>
      <w:pPr>
        <w:ind w:left="405" w:hanging="40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597FA2"/>
    <w:multiLevelType w:val="hybridMultilevel"/>
    <w:tmpl w:val="A4E42758"/>
    <w:lvl w:ilvl="0" w:tplc="6BDC6AD4">
      <w:start w:val="1"/>
      <w:numFmt w:val="decimal"/>
      <w:suff w:val="space"/>
      <w:lvlText w:val="3.%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B86A0B"/>
    <w:multiLevelType w:val="multilevel"/>
    <w:tmpl w:val="ED161ED4"/>
    <w:lvl w:ilvl="0">
      <w:start w:val="3"/>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6"/>
      <w:numFmt w:val="decimal"/>
      <w:lvlText w:val="%1.%2.%3."/>
      <w:lvlJc w:val="left"/>
      <w:pPr>
        <w:ind w:left="1200" w:hanging="720"/>
      </w:pPr>
      <w:rPr>
        <w:rFonts w:hint="default"/>
      </w:rPr>
    </w:lvl>
    <w:lvl w:ilvl="3">
      <w:start w:val="3"/>
      <w:numFmt w:val="decimal"/>
      <w:suff w:val="space"/>
      <w:lvlText w:val="%4.1.6.1."/>
      <w:lvlJc w:val="left"/>
      <w:pPr>
        <w:ind w:left="1003"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8" w15:restartNumberingAfterBreak="0">
    <w:nsid w:val="35CD280E"/>
    <w:multiLevelType w:val="hybridMultilevel"/>
    <w:tmpl w:val="236EBFCC"/>
    <w:lvl w:ilvl="0" w:tplc="682A9F04">
      <w:start w:val="1"/>
      <w:numFmt w:val="decimal"/>
      <w:suff w:val="space"/>
      <w:lvlText w:val="1.5.%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67A50"/>
    <w:multiLevelType w:val="hybridMultilevel"/>
    <w:tmpl w:val="58E4881C"/>
    <w:lvl w:ilvl="0" w:tplc="9132A0EE">
      <w:start w:val="1"/>
      <w:numFmt w:val="decimal"/>
      <w:suff w:val="space"/>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0F0181"/>
    <w:multiLevelType w:val="multilevel"/>
    <w:tmpl w:val="F8E04490"/>
    <w:lvl w:ilvl="0">
      <w:start w:val="6"/>
      <w:numFmt w:val="decimal"/>
      <w:lvlText w:val="%1."/>
      <w:lvlJc w:val="left"/>
      <w:pPr>
        <w:ind w:left="720" w:hanging="360"/>
      </w:pPr>
      <w:rPr>
        <w:rFonts w:hint="default"/>
      </w:rPr>
    </w:lvl>
    <w:lvl w:ilvl="1">
      <w:start w:val="3"/>
      <w:numFmt w:val="decimal"/>
      <w:isLgl/>
      <w:lvlText w:val="%1.%2."/>
      <w:lvlJc w:val="left"/>
      <w:pPr>
        <w:ind w:left="990" w:hanging="450"/>
      </w:pPr>
      <w:rPr>
        <w:rFonts w:hint="default"/>
      </w:rPr>
    </w:lvl>
    <w:lvl w:ilvl="2">
      <w:start w:val="1"/>
      <w:numFmt w:val="decimal"/>
      <w:isLgl/>
      <w:suff w:val="space"/>
      <w:lvlText w:val="%1.2.%3."/>
      <w:lvlJc w:val="left"/>
      <w:pPr>
        <w:ind w:left="1440" w:hanging="720"/>
      </w:pPr>
      <w:rPr>
        <w:rFonts w:hint="default"/>
      </w:rPr>
    </w:lvl>
    <w:lvl w:ilvl="3">
      <w:start w:val="1"/>
      <w:numFmt w:val="decimal"/>
      <w:isLgl/>
      <w:suff w:val="nothing"/>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1" w15:restartNumberingAfterBreak="0">
    <w:nsid w:val="3B0F60C8"/>
    <w:multiLevelType w:val="hybridMultilevel"/>
    <w:tmpl w:val="DEE0D7CE"/>
    <w:lvl w:ilvl="0" w:tplc="DE5E741C">
      <w:start w:val="1"/>
      <w:numFmt w:val="decimal"/>
      <w:suff w:val="space"/>
      <w:lvlText w:val="%1."/>
      <w:lvlJc w:val="left"/>
      <w:pPr>
        <w:ind w:left="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B5C852A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FEA01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82811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3854C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20498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7C2A5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96910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D89C4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C717E87"/>
    <w:multiLevelType w:val="hybridMultilevel"/>
    <w:tmpl w:val="4ABA472A"/>
    <w:lvl w:ilvl="0" w:tplc="C4928BE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23" w15:restartNumberingAfterBreak="0">
    <w:nsid w:val="3CA67B13"/>
    <w:multiLevelType w:val="hybridMultilevel"/>
    <w:tmpl w:val="2558153E"/>
    <w:lvl w:ilvl="0" w:tplc="A516D05E">
      <w:start w:val="1"/>
      <w:numFmt w:val="decimal"/>
      <w:suff w:val="space"/>
      <w:lvlText w:val="6.%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3F0F52"/>
    <w:multiLevelType w:val="hybridMultilevel"/>
    <w:tmpl w:val="B9D6F08A"/>
    <w:lvl w:ilvl="0" w:tplc="E2765EB4">
      <w:start w:val="1"/>
      <w:numFmt w:val="decimal"/>
      <w:suff w:val="space"/>
      <w:lvlText w:val="3.1.16.%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547553"/>
    <w:multiLevelType w:val="multilevel"/>
    <w:tmpl w:val="6BCCCF30"/>
    <w:lvl w:ilvl="0">
      <w:start w:val="7"/>
      <w:numFmt w:val="decimal"/>
      <w:lvlText w:val="%1"/>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suff w:val="space"/>
      <w:lvlText w:val="%1.%2."/>
      <w:lvlJc w:val="left"/>
      <w:pPr>
        <w:ind w:left="730" w:firstLine="0"/>
      </w:pPr>
      <w:rPr>
        <w:rFonts w:ascii="Arial Narrow" w:eastAsia="Calibri" w:hAnsi="Arial Narrow" w:cs="Calibri"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1DB39AE"/>
    <w:multiLevelType w:val="multilevel"/>
    <w:tmpl w:val="B7BC5D7E"/>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41B11F0"/>
    <w:multiLevelType w:val="hybridMultilevel"/>
    <w:tmpl w:val="427CDF6C"/>
    <w:lvl w:ilvl="0" w:tplc="0B669CE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631478"/>
    <w:multiLevelType w:val="multilevel"/>
    <w:tmpl w:val="CD20BB06"/>
    <w:lvl w:ilvl="0">
      <w:start w:val="4"/>
      <w:numFmt w:val="decimal"/>
      <w:suff w:val="space"/>
      <w:lvlText w:val="%1."/>
      <w:lvlJc w:val="left"/>
      <w:pPr>
        <w:ind w:left="600" w:hanging="600"/>
      </w:pPr>
      <w:rPr>
        <w:rFonts w:hint="default"/>
      </w:rPr>
    </w:lvl>
    <w:lvl w:ilvl="1">
      <w:start w:val="1"/>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suff w:val="space"/>
      <w:lvlText w:val="4.1.7.%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DB739D0"/>
    <w:multiLevelType w:val="hybridMultilevel"/>
    <w:tmpl w:val="37CAA982"/>
    <w:lvl w:ilvl="0" w:tplc="2AF443E2">
      <w:start w:val="1"/>
      <w:numFmt w:val="decimal"/>
      <w:suff w:val="space"/>
      <w:lvlText w:val="9.%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016CFD"/>
    <w:multiLevelType w:val="hybridMultilevel"/>
    <w:tmpl w:val="4F1083E6"/>
    <w:lvl w:ilvl="0" w:tplc="C64C04BA">
      <w:start w:val="1"/>
      <w:numFmt w:val="decimal"/>
      <w:suff w:val="space"/>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95084C"/>
    <w:multiLevelType w:val="hybridMultilevel"/>
    <w:tmpl w:val="747AE560"/>
    <w:lvl w:ilvl="0" w:tplc="73D42B82">
      <w:start w:val="1"/>
      <w:numFmt w:val="decimal"/>
      <w:suff w:val="space"/>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472441"/>
    <w:multiLevelType w:val="hybridMultilevel"/>
    <w:tmpl w:val="FB9E75F6"/>
    <w:lvl w:ilvl="0" w:tplc="5EB489D4">
      <w:start w:val="1"/>
      <w:numFmt w:val="decimal"/>
      <w:suff w:val="space"/>
      <w:lvlText w:val="3.1.14.%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F26FA0"/>
    <w:multiLevelType w:val="hybridMultilevel"/>
    <w:tmpl w:val="D20A7E7A"/>
    <w:lvl w:ilvl="0" w:tplc="AFACEFB8">
      <w:start w:val="1"/>
      <w:numFmt w:val="decimal"/>
      <w:suff w:val="space"/>
      <w:lvlText w:val="4.2.%1."/>
      <w:lvlJc w:val="left"/>
      <w:pPr>
        <w:ind w:left="720" w:hanging="360"/>
      </w:pPr>
      <w:rPr>
        <w:rFonts w:ascii="Arial Narrow" w:hAnsi="Arial Narrow"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D41773"/>
    <w:multiLevelType w:val="hybridMultilevel"/>
    <w:tmpl w:val="56348150"/>
    <w:lvl w:ilvl="0" w:tplc="E6C49902">
      <w:start w:val="1"/>
      <w:numFmt w:val="decimal"/>
      <w:suff w:val="space"/>
      <w:lvlText w:val="6.%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705AEC"/>
    <w:multiLevelType w:val="hybridMultilevel"/>
    <w:tmpl w:val="A956BCC2"/>
    <w:lvl w:ilvl="0" w:tplc="D1868CB0">
      <w:start w:val="1"/>
      <w:numFmt w:val="decimal"/>
      <w:suff w:val="space"/>
      <w:lvlText w:val="8.%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990553"/>
    <w:multiLevelType w:val="hybridMultilevel"/>
    <w:tmpl w:val="179E5F6A"/>
    <w:lvl w:ilvl="0" w:tplc="6D54B964">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4D7A5F"/>
    <w:multiLevelType w:val="multilevel"/>
    <w:tmpl w:val="83085104"/>
    <w:lvl w:ilvl="0">
      <w:start w:val="1"/>
      <w:numFmt w:val="decimal"/>
      <w:lvlText w:val="%1."/>
      <w:lvlJc w:val="left"/>
      <w:pPr>
        <w:ind w:left="375" w:hanging="375"/>
      </w:pPr>
      <w:rPr>
        <w:rFonts w:hint="default"/>
      </w:rPr>
    </w:lvl>
    <w:lvl w:ilvl="1">
      <w:start w:val="1"/>
      <w:numFmt w:val="decimal"/>
      <w:suff w:val="space"/>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431C21"/>
    <w:multiLevelType w:val="hybridMultilevel"/>
    <w:tmpl w:val="FAEE289A"/>
    <w:lvl w:ilvl="0" w:tplc="220EC9C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8A6065"/>
    <w:multiLevelType w:val="multilevel"/>
    <w:tmpl w:val="9B849618"/>
    <w:lvl w:ilvl="0">
      <w:start w:val="3"/>
      <w:numFmt w:val="decimal"/>
      <w:lvlText w:val="%1"/>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suff w:val="space"/>
      <w:lvlText w:val="%1.%2.%3."/>
      <w:lvlJc w:val="left"/>
      <w:pPr>
        <w:ind w:left="730" w:firstLine="0"/>
      </w:pPr>
      <w:rPr>
        <w:rFonts w:ascii="Arial Narrow" w:eastAsia="Calibri" w:hAnsi="Arial Narrow" w:cs="Calibri" w:hint="default"/>
        <w:b w:val="0"/>
        <w:i w:val="0"/>
        <w:strike w:val="0"/>
        <w:dstrike w:val="0"/>
        <w:color w:val="auto"/>
        <w:sz w:val="20"/>
        <w:szCs w:val="20"/>
        <w:u w:val="none" w:color="000000"/>
        <w:bdr w:val="none" w:sz="0" w:space="0" w:color="auto"/>
        <w:shd w:val="clear" w:color="auto" w:fill="auto"/>
        <w:vertAlign w:val="baseline"/>
      </w:rPr>
    </w:lvl>
    <w:lvl w:ilvl="3">
      <w:start w:val="1"/>
      <w:numFmt w:val="decimal"/>
      <w:lvlText w:val="%4"/>
      <w:lvlJc w:val="left"/>
      <w:pPr>
        <w:ind w:left="10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FCA67CE"/>
    <w:multiLevelType w:val="hybridMultilevel"/>
    <w:tmpl w:val="55864CD8"/>
    <w:lvl w:ilvl="0" w:tplc="8A92802E">
      <w:start w:val="1"/>
      <w:numFmt w:val="decimal"/>
      <w:suff w:val="space"/>
      <w:lvlText w:val="4.3.%1."/>
      <w:lvlJc w:val="left"/>
      <w:pPr>
        <w:ind w:left="720" w:hanging="360"/>
      </w:pPr>
      <w:rPr>
        <w:rFonts w:ascii="Arial Narrow" w:hAnsi="Arial Narrow"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7F01FF"/>
    <w:multiLevelType w:val="hybridMultilevel"/>
    <w:tmpl w:val="6B806E06"/>
    <w:lvl w:ilvl="0" w:tplc="9DDA3CEE">
      <w:start w:val="1"/>
      <w:numFmt w:val="decimal"/>
      <w:suff w:val="space"/>
      <w:lvlText w:val="7.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907BE8"/>
    <w:multiLevelType w:val="hybridMultilevel"/>
    <w:tmpl w:val="5E5419E2"/>
    <w:lvl w:ilvl="0" w:tplc="1540923A">
      <w:start w:val="1"/>
      <w:numFmt w:val="decimal"/>
      <w:suff w:val="space"/>
      <w:lvlText w:val="11.%1."/>
      <w:lvlJc w:val="left"/>
      <w:pPr>
        <w:ind w:left="36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160070"/>
    <w:multiLevelType w:val="hybridMultilevel"/>
    <w:tmpl w:val="4F1083E6"/>
    <w:lvl w:ilvl="0" w:tplc="C64C04BA">
      <w:start w:val="1"/>
      <w:numFmt w:val="decimal"/>
      <w:suff w:val="space"/>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25"/>
  </w:num>
  <w:num w:numId="3">
    <w:abstractNumId w:val="21"/>
  </w:num>
  <w:num w:numId="4">
    <w:abstractNumId w:val="9"/>
  </w:num>
  <w:num w:numId="5">
    <w:abstractNumId w:val="19"/>
  </w:num>
  <w:num w:numId="6">
    <w:abstractNumId w:val="30"/>
  </w:num>
  <w:num w:numId="7">
    <w:abstractNumId w:val="17"/>
  </w:num>
  <w:num w:numId="8">
    <w:abstractNumId w:val="4"/>
  </w:num>
  <w:num w:numId="9">
    <w:abstractNumId w:val="8"/>
  </w:num>
  <w:num w:numId="10">
    <w:abstractNumId w:val="1"/>
  </w:num>
  <w:num w:numId="11">
    <w:abstractNumId w:val="22"/>
  </w:num>
  <w:num w:numId="12">
    <w:abstractNumId w:val="37"/>
  </w:num>
  <w:num w:numId="13">
    <w:abstractNumId w:val="28"/>
  </w:num>
  <w:num w:numId="14">
    <w:abstractNumId w:val="33"/>
  </w:num>
  <w:num w:numId="15">
    <w:abstractNumId w:val="40"/>
  </w:num>
  <w:num w:numId="16">
    <w:abstractNumId w:val="10"/>
  </w:num>
  <w:num w:numId="17">
    <w:abstractNumId w:val="12"/>
  </w:num>
  <w:num w:numId="18">
    <w:abstractNumId w:val="42"/>
  </w:num>
  <w:num w:numId="19">
    <w:abstractNumId w:val="38"/>
  </w:num>
  <w:num w:numId="20">
    <w:abstractNumId w:val="34"/>
  </w:num>
  <w:num w:numId="21">
    <w:abstractNumId w:val="7"/>
  </w:num>
  <w:num w:numId="22">
    <w:abstractNumId w:val="14"/>
  </w:num>
  <w:num w:numId="23">
    <w:abstractNumId w:val="16"/>
  </w:num>
  <w:num w:numId="24">
    <w:abstractNumId w:val="31"/>
  </w:num>
  <w:num w:numId="25">
    <w:abstractNumId w:val="36"/>
  </w:num>
  <w:num w:numId="26">
    <w:abstractNumId w:val="23"/>
  </w:num>
  <w:num w:numId="27">
    <w:abstractNumId w:val="18"/>
  </w:num>
  <w:num w:numId="28">
    <w:abstractNumId w:val="6"/>
  </w:num>
  <w:num w:numId="29">
    <w:abstractNumId w:val="20"/>
  </w:num>
  <w:num w:numId="30">
    <w:abstractNumId w:val="26"/>
  </w:num>
  <w:num w:numId="31">
    <w:abstractNumId w:val="27"/>
  </w:num>
  <w:num w:numId="32">
    <w:abstractNumId w:val="32"/>
  </w:num>
  <w:num w:numId="33">
    <w:abstractNumId w:val="24"/>
  </w:num>
  <w:num w:numId="34">
    <w:abstractNumId w:val="43"/>
  </w:num>
  <w:num w:numId="35">
    <w:abstractNumId w:val="0"/>
  </w:num>
  <w:num w:numId="36">
    <w:abstractNumId w:val="9"/>
  </w:num>
  <w:num w:numId="37">
    <w:abstractNumId w:val="3"/>
  </w:num>
  <w:num w:numId="38">
    <w:abstractNumId w:val="2"/>
  </w:num>
  <w:num w:numId="39">
    <w:abstractNumId w:val="15"/>
  </w:num>
  <w:num w:numId="40">
    <w:abstractNumId w:val="9"/>
  </w:num>
  <w:num w:numId="41">
    <w:abstractNumId w:val="41"/>
  </w:num>
  <w:num w:numId="42">
    <w:abstractNumId w:val="13"/>
  </w:num>
  <w:num w:numId="43">
    <w:abstractNumId w:val="11"/>
  </w:num>
  <w:num w:numId="44">
    <w:abstractNumId w:val="9"/>
  </w:num>
  <w:num w:numId="45">
    <w:abstractNumId w:val="35"/>
  </w:num>
  <w:num w:numId="46">
    <w:abstractNumId w:val="5"/>
  </w:num>
  <w:num w:numId="47">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E9"/>
    <w:rsid w:val="00001379"/>
    <w:rsid w:val="00001512"/>
    <w:rsid w:val="00002D32"/>
    <w:rsid w:val="00010E85"/>
    <w:rsid w:val="00011587"/>
    <w:rsid w:val="000128F7"/>
    <w:rsid w:val="00012A9E"/>
    <w:rsid w:val="00015BA2"/>
    <w:rsid w:val="00017BA3"/>
    <w:rsid w:val="00034FDD"/>
    <w:rsid w:val="00037F51"/>
    <w:rsid w:val="000472E9"/>
    <w:rsid w:val="0005317C"/>
    <w:rsid w:val="000560C3"/>
    <w:rsid w:val="00056926"/>
    <w:rsid w:val="00056BB2"/>
    <w:rsid w:val="00057B85"/>
    <w:rsid w:val="0006176D"/>
    <w:rsid w:val="0006541A"/>
    <w:rsid w:val="00067501"/>
    <w:rsid w:val="0007176C"/>
    <w:rsid w:val="00076EAE"/>
    <w:rsid w:val="00081EFD"/>
    <w:rsid w:val="00083770"/>
    <w:rsid w:val="000837AD"/>
    <w:rsid w:val="00087631"/>
    <w:rsid w:val="00095334"/>
    <w:rsid w:val="00095C4A"/>
    <w:rsid w:val="000B1224"/>
    <w:rsid w:val="000B6F7E"/>
    <w:rsid w:val="000C267C"/>
    <w:rsid w:val="000C35C6"/>
    <w:rsid w:val="000D2F37"/>
    <w:rsid w:val="000D601B"/>
    <w:rsid w:val="000F0DA0"/>
    <w:rsid w:val="000F6C86"/>
    <w:rsid w:val="001048DC"/>
    <w:rsid w:val="00110306"/>
    <w:rsid w:val="0011703F"/>
    <w:rsid w:val="00117396"/>
    <w:rsid w:val="001209E1"/>
    <w:rsid w:val="00123845"/>
    <w:rsid w:val="00124CDA"/>
    <w:rsid w:val="00131F34"/>
    <w:rsid w:val="0013536F"/>
    <w:rsid w:val="001403FA"/>
    <w:rsid w:val="00141C44"/>
    <w:rsid w:val="00141CD4"/>
    <w:rsid w:val="001436C2"/>
    <w:rsid w:val="00155439"/>
    <w:rsid w:val="00156973"/>
    <w:rsid w:val="0016042D"/>
    <w:rsid w:val="00164679"/>
    <w:rsid w:val="001655C6"/>
    <w:rsid w:val="001765E6"/>
    <w:rsid w:val="00181982"/>
    <w:rsid w:val="00182CB1"/>
    <w:rsid w:val="00191010"/>
    <w:rsid w:val="00191BBA"/>
    <w:rsid w:val="00191C07"/>
    <w:rsid w:val="0019276C"/>
    <w:rsid w:val="001A75A4"/>
    <w:rsid w:val="001C148F"/>
    <w:rsid w:val="001C5DA3"/>
    <w:rsid w:val="00200FE7"/>
    <w:rsid w:val="00205CA8"/>
    <w:rsid w:val="0021172F"/>
    <w:rsid w:val="00213622"/>
    <w:rsid w:val="00221D7D"/>
    <w:rsid w:val="00236380"/>
    <w:rsid w:val="00236ECD"/>
    <w:rsid w:val="00242B3E"/>
    <w:rsid w:val="00245AB4"/>
    <w:rsid w:val="002502B3"/>
    <w:rsid w:val="0025103A"/>
    <w:rsid w:val="0025320C"/>
    <w:rsid w:val="00253458"/>
    <w:rsid w:val="00256FB2"/>
    <w:rsid w:val="00261047"/>
    <w:rsid w:val="00262054"/>
    <w:rsid w:val="00267BE5"/>
    <w:rsid w:val="0027677F"/>
    <w:rsid w:val="002819C1"/>
    <w:rsid w:val="002823A6"/>
    <w:rsid w:val="00282F6B"/>
    <w:rsid w:val="00290E13"/>
    <w:rsid w:val="002960A8"/>
    <w:rsid w:val="002A570F"/>
    <w:rsid w:val="002A7E28"/>
    <w:rsid w:val="002C10BF"/>
    <w:rsid w:val="002C1C86"/>
    <w:rsid w:val="002D366F"/>
    <w:rsid w:val="002D51A5"/>
    <w:rsid w:val="002E7A53"/>
    <w:rsid w:val="002F0F38"/>
    <w:rsid w:val="002F14E2"/>
    <w:rsid w:val="002F45E2"/>
    <w:rsid w:val="00300145"/>
    <w:rsid w:val="00300387"/>
    <w:rsid w:val="00301D7E"/>
    <w:rsid w:val="00302D47"/>
    <w:rsid w:val="003050AE"/>
    <w:rsid w:val="003241F3"/>
    <w:rsid w:val="003311B7"/>
    <w:rsid w:val="00337FB8"/>
    <w:rsid w:val="0034785C"/>
    <w:rsid w:val="00353E00"/>
    <w:rsid w:val="00355250"/>
    <w:rsid w:val="00357792"/>
    <w:rsid w:val="00357EF4"/>
    <w:rsid w:val="00361114"/>
    <w:rsid w:val="00370E0F"/>
    <w:rsid w:val="00373245"/>
    <w:rsid w:val="00373BE3"/>
    <w:rsid w:val="00374012"/>
    <w:rsid w:val="00374181"/>
    <w:rsid w:val="003A2C64"/>
    <w:rsid w:val="003A52CC"/>
    <w:rsid w:val="003B15B1"/>
    <w:rsid w:val="003B789C"/>
    <w:rsid w:val="003C31B4"/>
    <w:rsid w:val="003D0256"/>
    <w:rsid w:val="003D60A2"/>
    <w:rsid w:val="003D7DF4"/>
    <w:rsid w:val="003E37CA"/>
    <w:rsid w:val="003E6437"/>
    <w:rsid w:val="003E6B38"/>
    <w:rsid w:val="003E79FB"/>
    <w:rsid w:val="003F16EB"/>
    <w:rsid w:val="003F3B6B"/>
    <w:rsid w:val="003F42B2"/>
    <w:rsid w:val="00400BCF"/>
    <w:rsid w:val="00403FE3"/>
    <w:rsid w:val="004079F6"/>
    <w:rsid w:val="00415D39"/>
    <w:rsid w:val="00417FD2"/>
    <w:rsid w:val="0042175A"/>
    <w:rsid w:val="0042359B"/>
    <w:rsid w:val="0042641F"/>
    <w:rsid w:val="00427C32"/>
    <w:rsid w:val="00434073"/>
    <w:rsid w:val="0043504F"/>
    <w:rsid w:val="0044505F"/>
    <w:rsid w:val="00446225"/>
    <w:rsid w:val="004533B6"/>
    <w:rsid w:val="0046136D"/>
    <w:rsid w:val="004625A1"/>
    <w:rsid w:val="00471039"/>
    <w:rsid w:val="00477B9F"/>
    <w:rsid w:val="00477E74"/>
    <w:rsid w:val="004927FA"/>
    <w:rsid w:val="004958C6"/>
    <w:rsid w:val="004A1711"/>
    <w:rsid w:val="004A2B69"/>
    <w:rsid w:val="004B0505"/>
    <w:rsid w:val="004B1B86"/>
    <w:rsid w:val="004B34D0"/>
    <w:rsid w:val="004B51D8"/>
    <w:rsid w:val="004C091A"/>
    <w:rsid w:val="004C2396"/>
    <w:rsid w:val="004C3E6E"/>
    <w:rsid w:val="004D3E4A"/>
    <w:rsid w:val="004D4ACD"/>
    <w:rsid w:val="004E0A3C"/>
    <w:rsid w:val="004E2F72"/>
    <w:rsid w:val="004E36FC"/>
    <w:rsid w:val="004E4CBC"/>
    <w:rsid w:val="004E573A"/>
    <w:rsid w:val="004F03F1"/>
    <w:rsid w:val="004F3CEF"/>
    <w:rsid w:val="004F4286"/>
    <w:rsid w:val="004F5F0C"/>
    <w:rsid w:val="0050071C"/>
    <w:rsid w:val="00500E2D"/>
    <w:rsid w:val="005037EB"/>
    <w:rsid w:val="00505616"/>
    <w:rsid w:val="00514B80"/>
    <w:rsid w:val="00517EA5"/>
    <w:rsid w:val="005237CD"/>
    <w:rsid w:val="00524100"/>
    <w:rsid w:val="0052448B"/>
    <w:rsid w:val="00526C75"/>
    <w:rsid w:val="005365AA"/>
    <w:rsid w:val="005410B3"/>
    <w:rsid w:val="00543A55"/>
    <w:rsid w:val="00546A68"/>
    <w:rsid w:val="00554460"/>
    <w:rsid w:val="005552B7"/>
    <w:rsid w:val="00556B19"/>
    <w:rsid w:val="00561AFC"/>
    <w:rsid w:val="005631FD"/>
    <w:rsid w:val="0057364F"/>
    <w:rsid w:val="00575827"/>
    <w:rsid w:val="00582E10"/>
    <w:rsid w:val="0058565B"/>
    <w:rsid w:val="00587175"/>
    <w:rsid w:val="00587A69"/>
    <w:rsid w:val="0059043A"/>
    <w:rsid w:val="00592593"/>
    <w:rsid w:val="00592B8D"/>
    <w:rsid w:val="005979AB"/>
    <w:rsid w:val="005A2FC1"/>
    <w:rsid w:val="005B306D"/>
    <w:rsid w:val="005B5C2B"/>
    <w:rsid w:val="005B6611"/>
    <w:rsid w:val="005C51DA"/>
    <w:rsid w:val="005C7277"/>
    <w:rsid w:val="005E004B"/>
    <w:rsid w:val="005E77E0"/>
    <w:rsid w:val="005F3F3E"/>
    <w:rsid w:val="006056BC"/>
    <w:rsid w:val="00610E14"/>
    <w:rsid w:val="00612A05"/>
    <w:rsid w:val="00616C27"/>
    <w:rsid w:val="0062617D"/>
    <w:rsid w:val="0063027B"/>
    <w:rsid w:val="00634927"/>
    <w:rsid w:val="006557E0"/>
    <w:rsid w:val="0065635A"/>
    <w:rsid w:val="006636E4"/>
    <w:rsid w:val="006721E0"/>
    <w:rsid w:val="00674DF6"/>
    <w:rsid w:val="00685FEC"/>
    <w:rsid w:val="00686EE7"/>
    <w:rsid w:val="006877C4"/>
    <w:rsid w:val="00691697"/>
    <w:rsid w:val="00693A0E"/>
    <w:rsid w:val="0069597D"/>
    <w:rsid w:val="006A4D9C"/>
    <w:rsid w:val="006A7E5D"/>
    <w:rsid w:val="006B5342"/>
    <w:rsid w:val="006B5E87"/>
    <w:rsid w:val="006B6334"/>
    <w:rsid w:val="006C1FA6"/>
    <w:rsid w:val="006C25C0"/>
    <w:rsid w:val="006C29EE"/>
    <w:rsid w:val="006C32C2"/>
    <w:rsid w:val="006C4D86"/>
    <w:rsid w:val="006C6457"/>
    <w:rsid w:val="006D0634"/>
    <w:rsid w:val="006D363B"/>
    <w:rsid w:val="006D559D"/>
    <w:rsid w:val="006E1261"/>
    <w:rsid w:val="006E5288"/>
    <w:rsid w:val="006E5980"/>
    <w:rsid w:val="007019A5"/>
    <w:rsid w:val="00703B99"/>
    <w:rsid w:val="00703EA4"/>
    <w:rsid w:val="00704674"/>
    <w:rsid w:val="0070547A"/>
    <w:rsid w:val="0070784D"/>
    <w:rsid w:val="007165D2"/>
    <w:rsid w:val="007203A6"/>
    <w:rsid w:val="0072125F"/>
    <w:rsid w:val="007220BB"/>
    <w:rsid w:val="00733121"/>
    <w:rsid w:val="00734742"/>
    <w:rsid w:val="007416FA"/>
    <w:rsid w:val="007504B2"/>
    <w:rsid w:val="007537C3"/>
    <w:rsid w:val="00756893"/>
    <w:rsid w:val="00760CF2"/>
    <w:rsid w:val="00765141"/>
    <w:rsid w:val="007654C1"/>
    <w:rsid w:val="00771A27"/>
    <w:rsid w:val="007732C8"/>
    <w:rsid w:val="007823C0"/>
    <w:rsid w:val="00787F86"/>
    <w:rsid w:val="00794FFA"/>
    <w:rsid w:val="007A02FC"/>
    <w:rsid w:val="007A1C64"/>
    <w:rsid w:val="007A595B"/>
    <w:rsid w:val="007A7A53"/>
    <w:rsid w:val="007B4D32"/>
    <w:rsid w:val="007B5B14"/>
    <w:rsid w:val="007D4B38"/>
    <w:rsid w:val="007F067A"/>
    <w:rsid w:val="007F1164"/>
    <w:rsid w:val="007F168B"/>
    <w:rsid w:val="007F1D65"/>
    <w:rsid w:val="00800DEE"/>
    <w:rsid w:val="00801003"/>
    <w:rsid w:val="00801138"/>
    <w:rsid w:val="00803E49"/>
    <w:rsid w:val="00805309"/>
    <w:rsid w:val="00822FA0"/>
    <w:rsid w:val="008305DB"/>
    <w:rsid w:val="00835F1B"/>
    <w:rsid w:val="00845613"/>
    <w:rsid w:val="0084758A"/>
    <w:rsid w:val="00860126"/>
    <w:rsid w:val="0086148F"/>
    <w:rsid w:val="00862602"/>
    <w:rsid w:val="0086684D"/>
    <w:rsid w:val="00871D19"/>
    <w:rsid w:val="008754B5"/>
    <w:rsid w:val="00877C7B"/>
    <w:rsid w:val="00885DA5"/>
    <w:rsid w:val="00890C8C"/>
    <w:rsid w:val="0089173C"/>
    <w:rsid w:val="008941F2"/>
    <w:rsid w:val="008974B2"/>
    <w:rsid w:val="008A3427"/>
    <w:rsid w:val="008A3F43"/>
    <w:rsid w:val="008A4915"/>
    <w:rsid w:val="008B1B36"/>
    <w:rsid w:val="008C0607"/>
    <w:rsid w:val="008C0F2B"/>
    <w:rsid w:val="008C75D5"/>
    <w:rsid w:val="008D14EA"/>
    <w:rsid w:val="008D3786"/>
    <w:rsid w:val="008D457B"/>
    <w:rsid w:val="008D4B7C"/>
    <w:rsid w:val="008E5658"/>
    <w:rsid w:val="008E58B8"/>
    <w:rsid w:val="008E7A4C"/>
    <w:rsid w:val="008F2CC6"/>
    <w:rsid w:val="008F2E3F"/>
    <w:rsid w:val="008F2F5F"/>
    <w:rsid w:val="008F378B"/>
    <w:rsid w:val="008F4F36"/>
    <w:rsid w:val="009024A2"/>
    <w:rsid w:val="00904A4F"/>
    <w:rsid w:val="00906B26"/>
    <w:rsid w:val="00916E0B"/>
    <w:rsid w:val="0091738B"/>
    <w:rsid w:val="00930718"/>
    <w:rsid w:val="0093327F"/>
    <w:rsid w:val="0093406D"/>
    <w:rsid w:val="00940097"/>
    <w:rsid w:val="00940DB3"/>
    <w:rsid w:val="00950506"/>
    <w:rsid w:val="00961EFA"/>
    <w:rsid w:val="009668E4"/>
    <w:rsid w:val="009772FA"/>
    <w:rsid w:val="00987C10"/>
    <w:rsid w:val="00992059"/>
    <w:rsid w:val="009928E3"/>
    <w:rsid w:val="009954F4"/>
    <w:rsid w:val="009A0762"/>
    <w:rsid w:val="009B357E"/>
    <w:rsid w:val="009B6F82"/>
    <w:rsid w:val="009C2011"/>
    <w:rsid w:val="009C44CA"/>
    <w:rsid w:val="009C5CCF"/>
    <w:rsid w:val="009C7D9A"/>
    <w:rsid w:val="009D17F0"/>
    <w:rsid w:val="009D5FDA"/>
    <w:rsid w:val="009D6599"/>
    <w:rsid w:val="009E459D"/>
    <w:rsid w:val="009F0437"/>
    <w:rsid w:val="009F06BC"/>
    <w:rsid w:val="009F094D"/>
    <w:rsid w:val="009F3B9E"/>
    <w:rsid w:val="009F4363"/>
    <w:rsid w:val="009F79BF"/>
    <w:rsid w:val="00A02134"/>
    <w:rsid w:val="00A0731C"/>
    <w:rsid w:val="00A07F67"/>
    <w:rsid w:val="00A12801"/>
    <w:rsid w:val="00A13C58"/>
    <w:rsid w:val="00A16C96"/>
    <w:rsid w:val="00A26303"/>
    <w:rsid w:val="00A300FA"/>
    <w:rsid w:val="00A311F5"/>
    <w:rsid w:val="00A37610"/>
    <w:rsid w:val="00A52D6D"/>
    <w:rsid w:val="00A545EC"/>
    <w:rsid w:val="00A56D53"/>
    <w:rsid w:val="00A62261"/>
    <w:rsid w:val="00A64E75"/>
    <w:rsid w:val="00A65053"/>
    <w:rsid w:val="00A66A42"/>
    <w:rsid w:val="00A71991"/>
    <w:rsid w:val="00A7206F"/>
    <w:rsid w:val="00A75F89"/>
    <w:rsid w:val="00A80521"/>
    <w:rsid w:val="00A901B0"/>
    <w:rsid w:val="00A912FC"/>
    <w:rsid w:val="00A97AA6"/>
    <w:rsid w:val="00AA02D5"/>
    <w:rsid w:val="00AA2FB2"/>
    <w:rsid w:val="00AA5977"/>
    <w:rsid w:val="00AC07C5"/>
    <w:rsid w:val="00AC2CB5"/>
    <w:rsid w:val="00AC70B7"/>
    <w:rsid w:val="00AC7EF8"/>
    <w:rsid w:val="00AD3D7D"/>
    <w:rsid w:val="00AD5EB7"/>
    <w:rsid w:val="00AF07FF"/>
    <w:rsid w:val="00AF48CB"/>
    <w:rsid w:val="00AF6426"/>
    <w:rsid w:val="00B17793"/>
    <w:rsid w:val="00B17890"/>
    <w:rsid w:val="00B17DCA"/>
    <w:rsid w:val="00B2045B"/>
    <w:rsid w:val="00B316AD"/>
    <w:rsid w:val="00B43909"/>
    <w:rsid w:val="00B46FE1"/>
    <w:rsid w:val="00B50AF4"/>
    <w:rsid w:val="00B5226D"/>
    <w:rsid w:val="00B570EB"/>
    <w:rsid w:val="00B674BA"/>
    <w:rsid w:val="00B70E58"/>
    <w:rsid w:val="00B71C9D"/>
    <w:rsid w:val="00B74477"/>
    <w:rsid w:val="00B876E7"/>
    <w:rsid w:val="00B9669B"/>
    <w:rsid w:val="00BA6F1F"/>
    <w:rsid w:val="00BB0554"/>
    <w:rsid w:val="00BB0710"/>
    <w:rsid w:val="00BB2C70"/>
    <w:rsid w:val="00BB32B4"/>
    <w:rsid w:val="00BB6D54"/>
    <w:rsid w:val="00BB71BF"/>
    <w:rsid w:val="00BD2EA5"/>
    <w:rsid w:val="00BE0FC9"/>
    <w:rsid w:val="00BE26A7"/>
    <w:rsid w:val="00BE60DF"/>
    <w:rsid w:val="00BE617A"/>
    <w:rsid w:val="00BF105D"/>
    <w:rsid w:val="00BF2F3F"/>
    <w:rsid w:val="00BF618B"/>
    <w:rsid w:val="00C0701F"/>
    <w:rsid w:val="00C151EF"/>
    <w:rsid w:val="00C2052B"/>
    <w:rsid w:val="00C241D7"/>
    <w:rsid w:val="00C328D2"/>
    <w:rsid w:val="00C33358"/>
    <w:rsid w:val="00C33CAA"/>
    <w:rsid w:val="00C41704"/>
    <w:rsid w:val="00C423D8"/>
    <w:rsid w:val="00C43AED"/>
    <w:rsid w:val="00C44E4B"/>
    <w:rsid w:val="00C51A00"/>
    <w:rsid w:val="00C52F82"/>
    <w:rsid w:val="00C61069"/>
    <w:rsid w:val="00C62615"/>
    <w:rsid w:val="00C84FAD"/>
    <w:rsid w:val="00C873E5"/>
    <w:rsid w:val="00CA19F3"/>
    <w:rsid w:val="00CA3629"/>
    <w:rsid w:val="00CA70D2"/>
    <w:rsid w:val="00CB3A7F"/>
    <w:rsid w:val="00CC578E"/>
    <w:rsid w:val="00CC61B0"/>
    <w:rsid w:val="00CD2367"/>
    <w:rsid w:val="00CE0B72"/>
    <w:rsid w:val="00CE2357"/>
    <w:rsid w:val="00CE2D7C"/>
    <w:rsid w:val="00CF1B5E"/>
    <w:rsid w:val="00CF24E6"/>
    <w:rsid w:val="00CF494C"/>
    <w:rsid w:val="00CF77A7"/>
    <w:rsid w:val="00D03AA8"/>
    <w:rsid w:val="00D14263"/>
    <w:rsid w:val="00D15ED9"/>
    <w:rsid w:val="00D2055A"/>
    <w:rsid w:val="00D20968"/>
    <w:rsid w:val="00D2744F"/>
    <w:rsid w:val="00D325ED"/>
    <w:rsid w:val="00D44262"/>
    <w:rsid w:val="00D5222B"/>
    <w:rsid w:val="00D539B1"/>
    <w:rsid w:val="00D547FE"/>
    <w:rsid w:val="00D54934"/>
    <w:rsid w:val="00D56299"/>
    <w:rsid w:val="00D6111C"/>
    <w:rsid w:val="00D632C3"/>
    <w:rsid w:val="00D6583C"/>
    <w:rsid w:val="00D73E8E"/>
    <w:rsid w:val="00D830E5"/>
    <w:rsid w:val="00D84B38"/>
    <w:rsid w:val="00D878F4"/>
    <w:rsid w:val="00DA434B"/>
    <w:rsid w:val="00DA5FA9"/>
    <w:rsid w:val="00DB0716"/>
    <w:rsid w:val="00DB699D"/>
    <w:rsid w:val="00DC1FB5"/>
    <w:rsid w:val="00DC52CA"/>
    <w:rsid w:val="00DC7296"/>
    <w:rsid w:val="00DD487A"/>
    <w:rsid w:val="00DD5F30"/>
    <w:rsid w:val="00DD6C72"/>
    <w:rsid w:val="00DE14F4"/>
    <w:rsid w:val="00DF6007"/>
    <w:rsid w:val="00E00202"/>
    <w:rsid w:val="00E0089A"/>
    <w:rsid w:val="00E049D3"/>
    <w:rsid w:val="00E05015"/>
    <w:rsid w:val="00E11CB1"/>
    <w:rsid w:val="00E14158"/>
    <w:rsid w:val="00E15C28"/>
    <w:rsid w:val="00E1682C"/>
    <w:rsid w:val="00E177CA"/>
    <w:rsid w:val="00E21E43"/>
    <w:rsid w:val="00E24A8D"/>
    <w:rsid w:val="00E25D9C"/>
    <w:rsid w:val="00E27C0E"/>
    <w:rsid w:val="00E313DF"/>
    <w:rsid w:val="00E33EEA"/>
    <w:rsid w:val="00E42F8B"/>
    <w:rsid w:val="00E46D00"/>
    <w:rsid w:val="00E477AF"/>
    <w:rsid w:val="00E477CF"/>
    <w:rsid w:val="00E54178"/>
    <w:rsid w:val="00E60E98"/>
    <w:rsid w:val="00E65C3C"/>
    <w:rsid w:val="00E65F87"/>
    <w:rsid w:val="00E73B9D"/>
    <w:rsid w:val="00E75AAB"/>
    <w:rsid w:val="00E75B67"/>
    <w:rsid w:val="00E76D65"/>
    <w:rsid w:val="00E82687"/>
    <w:rsid w:val="00E854E8"/>
    <w:rsid w:val="00E90684"/>
    <w:rsid w:val="00E9164D"/>
    <w:rsid w:val="00E94AA7"/>
    <w:rsid w:val="00E9658E"/>
    <w:rsid w:val="00EA4D22"/>
    <w:rsid w:val="00EB33D6"/>
    <w:rsid w:val="00ED44DE"/>
    <w:rsid w:val="00ED53D5"/>
    <w:rsid w:val="00ED7AE5"/>
    <w:rsid w:val="00EE220A"/>
    <w:rsid w:val="00EE34DD"/>
    <w:rsid w:val="00EE5743"/>
    <w:rsid w:val="00EE7B02"/>
    <w:rsid w:val="00EF6706"/>
    <w:rsid w:val="00F0131D"/>
    <w:rsid w:val="00F0174D"/>
    <w:rsid w:val="00F1317A"/>
    <w:rsid w:val="00F136F1"/>
    <w:rsid w:val="00F221B0"/>
    <w:rsid w:val="00F22D0A"/>
    <w:rsid w:val="00F3200E"/>
    <w:rsid w:val="00F40862"/>
    <w:rsid w:val="00F507B5"/>
    <w:rsid w:val="00F50DB4"/>
    <w:rsid w:val="00F65E5F"/>
    <w:rsid w:val="00F7050E"/>
    <w:rsid w:val="00F82FBF"/>
    <w:rsid w:val="00F83048"/>
    <w:rsid w:val="00F84BD7"/>
    <w:rsid w:val="00F854EA"/>
    <w:rsid w:val="00F902C1"/>
    <w:rsid w:val="00F907D4"/>
    <w:rsid w:val="00FA2B65"/>
    <w:rsid w:val="00FA483D"/>
    <w:rsid w:val="00FB5280"/>
    <w:rsid w:val="00FB6423"/>
    <w:rsid w:val="00FC3B5B"/>
    <w:rsid w:val="00FD1068"/>
    <w:rsid w:val="00FD6D28"/>
    <w:rsid w:val="00FE0C0A"/>
    <w:rsid w:val="00FE3E27"/>
    <w:rsid w:val="00FE5808"/>
    <w:rsid w:val="00FE5C48"/>
    <w:rsid w:val="00FF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5711"/>
  <w15:docId w15:val="{9D93E629-5DD8-4617-910A-A847951F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94" w:line="256" w:lineRule="auto"/>
      <w:ind w:left="10" w:right="43" w:hanging="10"/>
      <w:jc w:val="both"/>
    </w:pPr>
    <w:rPr>
      <w:rFonts w:ascii="Calibri" w:eastAsia="Calibri" w:hAnsi="Calibri" w:cs="Calibri"/>
      <w:color w:val="000000"/>
      <w:sz w:val="20"/>
    </w:rPr>
  </w:style>
  <w:style w:type="paragraph" w:styleId="1">
    <w:name w:val="heading 1"/>
    <w:next w:val="a"/>
    <w:link w:val="10"/>
    <w:uiPriority w:val="9"/>
    <w:unhideWhenUsed/>
    <w:qFormat/>
    <w:rsid w:val="00961EFA"/>
    <w:pPr>
      <w:keepNext/>
      <w:keepLines/>
      <w:numPr>
        <w:numId w:val="4"/>
      </w:numPr>
      <w:spacing w:after="119"/>
      <w:outlineLvl w:val="0"/>
    </w:pPr>
    <w:rPr>
      <w:rFonts w:ascii="Arial Narrow" w:eastAsia="Calibri" w:hAnsi="Arial Narrow"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61EFA"/>
    <w:rPr>
      <w:rFonts w:ascii="Arial Narrow" w:eastAsia="Calibri" w:hAnsi="Arial Narrow" w:cs="Calibri"/>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annotation reference"/>
    <w:basedOn w:val="a0"/>
    <w:uiPriority w:val="99"/>
    <w:semiHidden/>
    <w:unhideWhenUsed/>
    <w:rsid w:val="00427C32"/>
    <w:rPr>
      <w:sz w:val="16"/>
      <w:szCs w:val="16"/>
    </w:rPr>
  </w:style>
  <w:style w:type="paragraph" w:styleId="a4">
    <w:name w:val="annotation text"/>
    <w:basedOn w:val="a"/>
    <w:link w:val="a5"/>
    <w:uiPriority w:val="99"/>
    <w:semiHidden/>
    <w:unhideWhenUsed/>
    <w:rsid w:val="00427C32"/>
    <w:pPr>
      <w:spacing w:line="240" w:lineRule="auto"/>
    </w:pPr>
    <w:rPr>
      <w:szCs w:val="20"/>
    </w:rPr>
  </w:style>
  <w:style w:type="character" w:customStyle="1" w:styleId="a5">
    <w:name w:val="Текст примечания Знак"/>
    <w:basedOn w:val="a0"/>
    <w:link w:val="a4"/>
    <w:uiPriority w:val="99"/>
    <w:semiHidden/>
    <w:rsid w:val="00427C32"/>
    <w:rPr>
      <w:rFonts w:ascii="Calibri" w:eastAsia="Calibri" w:hAnsi="Calibri" w:cs="Calibri"/>
      <w:color w:val="000000"/>
      <w:sz w:val="20"/>
      <w:szCs w:val="20"/>
    </w:rPr>
  </w:style>
  <w:style w:type="paragraph" w:styleId="a6">
    <w:name w:val="annotation subject"/>
    <w:basedOn w:val="a4"/>
    <w:next w:val="a4"/>
    <w:link w:val="a7"/>
    <w:uiPriority w:val="99"/>
    <w:semiHidden/>
    <w:unhideWhenUsed/>
    <w:rsid w:val="00427C32"/>
    <w:rPr>
      <w:b/>
      <w:bCs/>
    </w:rPr>
  </w:style>
  <w:style w:type="character" w:customStyle="1" w:styleId="a7">
    <w:name w:val="Тема примечания Знак"/>
    <w:basedOn w:val="a5"/>
    <w:link w:val="a6"/>
    <w:uiPriority w:val="99"/>
    <w:semiHidden/>
    <w:rsid w:val="00427C32"/>
    <w:rPr>
      <w:rFonts w:ascii="Calibri" w:eastAsia="Calibri" w:hAnsi="Calibri" w:cs="Calibri"/>
      <w:b/>
      <w:bCs/>
      <w:color w:val="000000"/>
      <w:sz w:val="20"/>
      <w:szCs w:val="20"/>
    </w:rPr>
  </w:style>
  <w:style w:type="paragraph" w:styleId="a8">
    <w:name w:val="Balloon Text"/>
    <w:basedOn w:val="a"/>
    <w:link w:val="a9"/>
    <w:uiPriority w:val="99"/>
    <w:semiHidden/>
    <w:unhideWhenUsed/>
    <w:rsid w:val="00427C3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27C32"/>
    <w:rPr>
      <w:rFonts w:ascii="Segoe UI" w:eastAsia="Calibri" w:hAnsi="Segoe UI" w:cs="Segoe UI"/>
      <w:color w:val="000000"/>
      <w:sz w:val="18"/>
      <w:szCs w:val="18"/>
    </w:rPr>
  </w:style>
  <w:style w:type="paragraph" w:styleId="aa">
    <w:name w:val="List Paragraph"/>
    <w:basedOn w:val="a"/>
    <w:uiPriority w:val="34"/>
    <w:qFormat/>
    <w:rsid w:val="00961EFA"/>
    <w:pPr>
      <w:ind w:left="720"/>
      <w:contextualSpacing/>
    </w:pPr>
  </w:style>
  <w:style w:type="character" w:styleId="ab">
    <w:name w:val="Hyperlink"/>
    <w:basedOn w:val="a0"/>
    <w:uiPriority w:val="99"/>
    <w:unhideWhenUsed/>
    <w:rsid w:val="007823C0"/>
    <w:rPr>
      <w:color w:val="0563C1" w:themeColor="hyperlink"/>
      <w:u w:val="single"/>
    </w:rPr>
  </w:style>
  <w:style w:type="table" w:styleId="ac">
    <w:name w:val="Table Grid"/>
    <w:basedOn w:val="a1"/>
    <w:uiPriority w:val="39"/>
    <w:rsid w:val="000B1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
    <w:next w:val="a"/>
    <w:uiPriority w:val="35"/>
    <w:unhideWhenUsed/>
    <w:qFormat/>
    <w:rsid w:val="000B1224"/>
    <w:pPr>
      <w:spacing w:after="200" w:line="240" w:lineRule="auto"/>
      <w:ind w:left="0" w:right="0" w:firstLine="530"/>
    </w:pPr>
    <w:rPr>
      <w:rFonts w:ascii="Times New Roman" w:eastAsia="Times New Roman" w:hAnsi="Times New Roman" w:cs="Times New Roman"/>
      <w:i/>
      <w:iCs/>
      <w:color w:val="44546A" w:themeColor="text2"/>
      <w:sz w:val="18"/>
      <w:szCs w:val="18"/>
    </w:rPr>
  </w:style>
  <w:style w:type="paragraph" w:customStyle="1" w:styleId="ConsPlusNonformat">
    <w:name w:val="ConsPlusNonformat"/>
    <w:uiPriority w:val="99"/>
    <w:rsid w:val="008754B5"/>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TableGrid1">
    <w:name w:val="TableGrid1"/>
    <w:rsid w:val="00ED53D5"/>
    <w:pPr>
      <w:spacing w:after="0" w:line="240" w:lineRule="auto"/>
    </w:pPr>
    <w:tblPr>
      <w:tblCellMar>
        <w:top w:w="0" w:type="dxa"/>
        <w:left w:w="0" w:type="dxa"/>
        <w:bottom w:w="0" w:type="dxa"/>
        <w:right w:w="0" w:type="dxa"/>
      </w:tblCellMar>
    </w:tblPr>
  </w:style>
  <w:style w:type="paragraph" w:customStyle="1" w:styleId="ConsPlusNormal">
    <w:name w:val="ConsPlusNormal"/>
    <w:rsid w:val="00A52D6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A52D6D"/>
    <w:pPr>
      <w:widowControl w:val="0"/>
      <w:autoSpaceDE w:val="0"/>
      <w:autoSpaceDN w:val="0"/>
      <w:adjustRightInd w:val="0"/>
      <w:spacing w:after="0" w:line="240" w:lineRule="auto"/>
    </w:pPr>
    <w:rPr>
      <w:rFonts w:ascii="Arial" w:hAnsi="Arial" w:cs="Arial"/>
      <w:b/>
      <w:bCs/>
      <w:sz w:val="24"/>
      <w:szCs w:val="24"/>
    </w:rPr>
  </w:style>
  <w:style w:type="paragraph" w:styleId="ae">
    <w:name w:val="header"/>
    <w:basedOn w:val="a"/>
    <w:link w:val="af"/>
    <w:uiPriority w:val="99"/>
    <w:unhideWhenUsed/>
    <w:rsid w:val="00056BB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56BB2"/>
    <w:rPr>
      <w:rFonts w:ascii="Calibri" w:eastAsia="Calibri" w:hAnsi="Calibri" w:cs="Calibri"/>
      <w:color w:val="000000"/>
      <w:sz w:val="20"/>
    </w:rPr>
  </w:style>
  <w:style w:type="paragraph" w:styleId="af0">
    <w:name w:val="footer"/>
    <w:basedOn w:val="a"/>
    <w:link w:val="af1"/>
    <w:uiPriority w:val="99"/>
    <w:unhideWhenUsed/>
    <w:rsid w:val="00056BB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56BB2"/>
    <w:rPr>
      <w:rFonts w:ascii="Calibri" w:eastAsia="Calibri" w:hAnsi="Calibri" w:cs="Calibri"/>
      <w:color w:val="000000"/>
      <w:sz w:val="20"/>
    </w:rPr>
  </w:style>
  <w:style w:type="paragraph" w:customStyle="1" w:styleId="2">
    <w:name w:val="Основной текст2"/>
    <w:qFormat/>
    <w:rsid w:val="0011703F"/>
    <w:pPr>
      <w:widowControl w:val="0"/>
      <w:pBdr>
        <w:top w:val="nil"/>
        <w:left w:val="nil"/>
        <w:bottom w:val="nil"/>
        <w:right w:val="nil"/>
        <w:between w:val="nil"/>
      </w:pBdr>
      <w:shd w:val="solid" w:color="FFFFFF" w:fill="auto"/>
      <w:spacing w:after="0" w:line="547" w:lineRule="exact"/>
      <w:jc w:val="center"/>
    </w:pPr>
    <w:rPr>
      <w:rFonts w:ascii="Times New Roman" w:eastAsia="Calibri" w:hAnsi="Times New Roman" w:cs="Times New Roman"/>
      <w:sz w:val="23"/>
      <w:szCs w:val="23"/>
      <w:lang w:eastAsia="zh-CN"/>
    </w:rPr>
  </w:style>
  <w:style w:type="paragraph" w:styleId="af2">
    <w:name w:val="No Spacing"/>
    <w:uiPriority w:val="1"/>
    <w:qFormat/>
    <w:rsid w:val="00E0089A"/>
    <w:pPr>
      <w:spacing w:after="0" w:line="240" w:lineRule="auto"/>
      <w:ind w:left="10" w:right="43" w:hanging="10"/>
      <w:jc w:val="both"/>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5270">
      <w:bodyDiv w:val="1"/>
      <w:marLeft w:val="0"/>
      <w:marRight w:val="0"/>
      <w:marTop w:val="0"/>
      <w:marBottom w:val="0"/>
      <w:divBdr>
        <w:top w:val="none" w:sz="0" w:space="0" w:color="auto"/>
        <w:left w:val="none" w:sz="0" w:space="0" w:color="auto"/>
        <w:bottom w:val="none" w:sz="0" w:space="0" w:color="auto"/>
        <w:right w:val="none" w:sz="0" w:space="0" w:color="auto"/>
      </w:divBdr>
    </w:div>
    <w:div w:id="582909580">
      <w:bodyDiv w:val="1"/>
      <w:marLeft w:val="0"/>
      <w:marRight w:val="0"/>
      <w:marTop w:val="0"/>
      <w:marBottom w:val="0"/>
      <w:divBdr>
        <w:top w:val="none" w:sz="0" w:space="0" w:color="auto"/>
        <w:left w:val="none" w:sz="0" w:space="0" w:color="auto"/>
        <w:bottom w:val="none" w:sz="0" w:space="0" w:color="auto"/>
        <w:right w:val="none" w:sz="0" w:space="0" w:color="auto"/>
      </w:divBdr>
    </w:div>
    <w:div w:id="883326612">
      <w:bodyDiv w:val="1"/>
      <w:marLeft w:val="0"/>
      <w:marRight w:val="0"/>
      <w:marTop w:val="0"/>
      <w:marBottom w:val="0"/>
      <w:divBdr>
        <w:top w:val="none" w:sz="0" w:space="0" w:color="auto"/>
        <w:left w:val="none" w:sz="0" w:space="0" w:color="auto"/>
        <w:bottom w:val="none" w:sz="0" w:space="0" w:color="auto"/>
        <w:right w:val="none" w:sz="0" w:space="0" w:color="auto"/>
      </w:divBdr>
    </w:div>
    <w:div w:id="1147480651">
      <w:bodyDiv w:val="1"/>
      <w:marLeft w:val="0"/>
      <w:marRight w:val="0"/>
      <w:marTop w:val="0"/>
      <w:marBottom w:val="0"/>
      <w:divBdr>
        <w:top w:val="none" w:sz="0" w:space="0" w:color="auto"/>
        <w:left w:val="none" w:sz="0" w:space="0" w:color="auto"/>
        <w:bottom w:val="none" w:sz="0" w:space="0" w:color="auto"/>
        <w:right w:val="none" w:sz="0" w:space="0" w:color="auto"/>
      </w:divBdr>
    </w:div>
    <w:div w:id="1398746553">
      <w:bodyDiv w:val="1"/>
      <w:marLeft w:val="0"/>
      <w:marRight w:val="0"/>
      <w:marTop w:val="0"/>
      <w:marBottom w:val="0"/>
      <w:divBdr>
        <w:top w:val="none" w:sz="0" w:space="0" w:color="auto"/>
        <w:left w:val="none" w:sz="0" w:space="0" w:color="auto"/>
        <w:bottom w:val="none" w:sz="0" w:space="0" w:color="auto"/>
        <w:right w:val="none" w:sz="0" w:space="0" w:color="auto"/>
      </w:divBdr>
    </w:div>
    <w:div w:id="1687825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m.gosuslugi.ru/" TargetMode="External"/><Relationship Id="rId13" Type="http://schemas.openxmlformats.org/officeDocument/2006/relationships/hyperlink" Target="http://www.topolinka-dom.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polinka-dom.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polinka-dom.ru" TargetMode="External"/><Relationship Id="rId5" Type="http://schemas.openxmlformats.org/officeDocument/2006/relationships/webSettings" Target="webSettings.xml"/><Relationship Id="rId15" Type="http://schemas.openxmlformats.org/officeDocument/2006/relationships/hyperlink" Target="mailto:uk@topolinka-dom.ru" TargetMode="External"/><Relationship Id="rId10" Type="http://schemas.openxmlformats.org/officeDocument/2006/relationships/hyperlink" Target="https://dom.gosuslugi.ru/" TargetMode="External"/><Relationship Id="rId4" Type="http://schemas.openxmlformats.org/officeDocument/2006/relationships/settings" Target="settings.xml"/><Relationship Id="rId9" Type="http://schemas.openxmlformats.org/officeDocument/2006/relationships/hyperlink" Target="http://www.topolinka-dom.ru" TargetMode="External"/><Relationship Id="rId14" Type="http://schemas.openxmlformats.org/officeDocument/2006/relationships/hyperlink" Target="http://www.topolinka-d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6477A-1BE2-41E7-B173-0472F505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13105</Words>
  <Characters>74700</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Екатерина Васильевна</dc:creator>
  <cp:keywords/>
  <dc:description/>
  <cp:lastModifiedBy>Морозова Екатерина Васильевна</cp:lastModifiedBy>
  <cp:revision>2</cp:revision>
  <cp:lastPrinted>2025-12-01T06:11:00Z</cp:lastPrinted>
  <dcterms:created xsi:type="dcterms:W3CDTF">2025-12-02T11:28:00Z</dcterms:created>
  <dcterms:modified xsi:type="dcterms:W3CDTF">2025-12-02T11:28:00Z</dcterms:modified>
</cp:coreProperties>
</file>